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82D7" w14:textId="77777777" w:rsidR="00D4714F" w:rsidRDefault="00D4714F" w:rsidP="00D4714F">
      <w:pPr>
        <w:rPr>
          <w:rFonts w:ascii="Helvetica" w:eastAsia="Times New Roman" w:hAnsi="Helvetica" w:cs="Helvetica"/>
          <w:color w:val="000000"/>
          <w:sz w:val="18"/>
          <w:szCs w:val="18"/>
        </w:rPr>
      </w:pPr>
    </w:p>
    <w:p w14:paraId="3D4F3FA8" w14:textId="77777777" w:rsidR="00D4714F" w:rsidRDefault="00D4714F" w:rsidP="00D4714F">
      <w:pPr>
        <w:rPr>
          <w:rFonts w:eastAsia="Times New Roman"/>
        </w:rPr>
      </w:pPr>
    </w:p>
    <w:tbl>
      <w:tblPr>
        <w:tblW w:w="0" w:type="auto"/>
        <w:jc w:val="center"/>
        <w:tblCellMar>
          <w:left w:w="0" w:type="dxa"/>
          <w:right w:w="0" w:type="dxa"/>
        </w:tblCellMar>
        <w:tblLook w:val="04A0" w:firstRow="1" w:lastRow="0" w:firstColumn="1" w:lastColumn="0" w:noHBand="0" w:noVBand="1"/>
      </w:tblPr>
      <w:tblGrid>
        <w:gridCol w:w="9072"/>
      </w:tblGrid>
      <w:tr w:rsidR="00D4714F" w14:paraId="2F0954B2" w14:textId="77777777" w:rsidTr="00D4714F">
        <w:trPr>
          <w:jc w:val="center"/>
        </w:trPr>
        <w:tc>
          <w:tcPr>
            <w:tcW w:w="12750" w:type="dxa"/>
            <w:hideMark/>
          </w:tcPr>
          <w:tbl>
            <w:tblPr>
              <w:tblW w:w="5000" w:type="pct"/>
              <w:jc w:val="center"/>
              <w:tblCellMar>
                <w:left w:w="0" w:type="dxa"/>
                <w:right w:w="0" w:type="dxa"/>
              </w:tblCellMar>
              <w:tblLook w:val="04A0" w:firstRow="1" w:lastRow="0" w:firstColumn="1" w:lastColumn="0" w:noHBand="0" w:noVBand="1"/>
            </w:tblPr>
            <w:tblGrid>
              <w:gridCol w:w="9072"/>
            </w:tblGrid>
            <w:tr w:rsidR="00D4714F" w14:paraId="2EDB4614" w14:textId="77777777">
              <w:trPr>
                <w:jc w:val="center"/>
              </w:trPr>
              <w:tc>
                <w:tcPr>
                  <w:tcW w:w="0" w:type="auto"/>
                </w:tcPr>
                <w:p w14:paraId="2449E9CC" w14:textId="0F8EA7F7" w:rsidR="00D4714F" w:rsidRDefault="00D4714F">
                  <w:pPr>
                    <w:pStyle w:val="Kop1"/>
                    <w:spacing w:before="0" w:beforeAutospacing="0" w:after="0" w:afterAutospacing="0"/>
                    <w:jc w:val="center"/>
                    <w:rPr>
                      <w:rFonts w:ascii="Arial" w:eastAsia="Times New Roman" w:hAnsi="Arial" w:cs="Arial"/>
                    </w:rPr>
                  </w:pPr>
                  <w:r>
                    <w:rPr>
                      <w:rFonts w:ascii="Arial" w:eastAsia="Times New Roman" w:hAnsi="Arial" w:cs="Arial"/>
                      <w:noProof/>
                    </w:rPr>
                    <w:drawing>
                      <wp:inline distT="0" distB="0" distL="0" distR="0" wp14:anchorId="50A5A474" wp14:editId="43C8F5E8">
                        <wp:extent cx="3200400" cy="4267200"/>
                        <wp:effectExtent l="0" t="0" r="0" b="0"/>
                        <wp:docPr id="10" name="Afbeelding 10" descr="the Ju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Juic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4267200"/>
                                </a:xfrm>
                                <a:prstGeom prst="rect">
                                  <a:avLst/>
                                </a:prstGeom>
                                <a:noFill/>
                                <a:ln>
                                  <a:noFill/>
                                </a:ln>
                              </pic:spPr>
                            </pic:pic>
                          </a:graphicData>
                        </a:graphic>
                      </wp:inline>
                    </w:drawing>
                  </w:r>
                </w:p>
                <w:p w14:paraId="429B01D0" w14:textId="77777777" w:rsidR="00D4714F" w:rsidRPr="00D4714F" w:rsidRDefault="00D4714F">
                  <w:pPr>
                    <w:pStyle w:val="Kop1"/>
                    <w:spacing w:before="0" w:beforeAutospacing="0" w:after="0" w:afterAutospacing="0"/>
                    <w:jc w:val="center"/>
                    <w:rPr>
                      <w:rFonts w:ascii="Segoe UI" w:eastAsia="Times New Roman" w:hAnsi="Segoe UI" w:cs="Segoe UI"/>
                    </w:rPr>
                  </w:pPr>
                  <w:proofErr w:type="spellStart"/>
                  <w:r w:rsidRPr="00D4714F">
                    <w:rPr>
                      <w:rFonts w:ascii="Segoe UI" w:eastAsia="Times New Roman" w:hAnsi="Segoe UI" w:cs="Segoe UI"/>
                    </w:rPr>
                    <w:t>the</w:t>
                  </w:r>
                  <w:proofErr w:type="spellEnd"/>
                  <w:r w:rsidRPr="00D4714F">
                    <w:rPr>
                      <w:rFonts w:ascii="Segoe UI" w:eastAsia="Times New Roman" w:hAnsi="Segoe UI" w:cs="Segoe UI"/>
                    </w:rPr>
                    <w:t xml:space="preserve"> </w:t>
                  </w:r>
                  <w:proofErr w:type="spellStart"/>
                  <w:r w:rsidRPr="00D4714F">
                    <w:rPr>
                      <w:rFonts w:ascii="Segoe UI" w:eastAsia="Times New Roman" w:hAnsi="Segoe UI" w:cs="Segoe UI"/>
                    </w:rPr>
                    <w:t>Juicer</w:t>
                  </w:r>
                  <w:proofErr w:type="spellEnd"/>
                  <w:r w:rsidRPr="00D4714F">
                    <w:rPr>
                      <w:rFonts w:ascii="Segoe UI" w:eastAsia="Times New Roman" w:hAnsi="Segoe UI" w:cs="Segoe UI"/>
                    </w:rPr>
                    <w:t>: het persen van sap opnieuw uitgevonden</w:t>
                  </w:r>
                </w:p>
                <w:p w14:paraId="4FA16613" w14:textId="77777777" w:rsidR="00D4714F" w:rsidRPr="00D4714F" w:rsidRDefault="00D4714F">
                  <w:pPr>
                    <w:spacing w:before="100" w:beforeAutospacing="1" w:after="100" w:afterAutospacing="1"/>
                    <w:jc w:val="center"/>
                    <w:rPr>
                      <w:rFonts w:ascii="Segoe UI" w:hAnsi="Segoe UI" w:cs="Segoe UI"/>
                      <w:sz w:val="20"/>
                      <w:szCs w:val="20"/>
                    </w:rPr>
                  </w:pPr>
                  <w:r w:rsidRPr="00D4714F">
                    <w:rPr>
                      <w:rStyle w:val="Zwaar"/>
                      <w:rFonts w:ascii="Segoe UI" w:hAnsi="Segoe UI" w:cs="Segoe UI"/>
                      <w:sz w:val="20"/>
                      <w:szCs w:val="20"/>
                    </w:rPr>
                    <w:t xml:space="preserve">Hoe haal je alleen het allerbeste uit een citrusvrucht? Nederlandse top ontwerpers en ingenieurs van </w:t>
                  </w:r>
                  <w:proofErr w:type="spellStart"/>
                  <w:r w:rsidRPr="00D4714F">
                    <w:rPr>
                      <w:rStyle w:val="Zwaar"/>
                      <w:rFonts w:ascii="Segoe UI" w:hAnsi="Segoe UI" w:cs="Segoe UI"/>
                      <w:sz w:val="20"/>
                      <w:szCs w:val="20"/>
                    </w:rPr>
                    <w:t>Espressions</w:t>
                  </w:r>
                  <w:proofErr w:type="spellEnd"/>
                  <w:r w:rsidRPr="00D4714F">
                    <w:rPr>
                      <w:rStyle w:val="Zwaar"/>
                      <w:rFonts w:ascii="Segoe UI" w:hAnsi="Segoe UI" w:cs="Segoe UI"/>
                      <w:sz w:val="20"/>
                      <w:szCs w:val="20"/>
                    </w:rPr>
                    <w:t xml:space="preserve"> gingen de uitdaging aan. Na vijf jaar van intensief testen en de keuze voor de beste materialen, ontwikkelden zij een nieuwe manier van persen met </w:t>
                  </w:r>
                  <w:proofErr w:type="spellStart"/>
                  <w:r w:rsidRPr="00D4714F">
                    <w:rPr>
                      <w:rStyle w:val="Zwaar"/>
                      <w:rFonts w:ascii="Segoe UI" w:hAnsi="Segoe UI" w:cs="Segoe UI"/>
                      <w:sz w:val="20"/>
                      <w:szCs w:val="20"/>
                    </w:rPr>
                    <w:t>the</w:t>
                  </w:r>
                  <w:proofErr w:type="spellEnd"/>
                  <w:r w:rsidRPr="00D4714F">
                    <w:rPr>
                      <w:rStyle w:val="Zwaar"/>
                      <w:rFonts w:ascii="Segoe UI" w:hAnsi="Segoe UI" w:cs="Segoe UI"/>
                      <w:sz w:val="20"/>
                      <w:szCs w:val="20"/>
                    </w:rPr>
                    <w:t xml:space="preserve"> </w:t>
                  </w:r>
                  <w:proofErr w:type="spellStart"/>
                  <w:r w:rsidRPr="00D4714F">
                    <w:rPr>
                      <w:rStyle w:val="Zwaar"/>
                      <w:rFonts w:ascii="Segoe UI" w:hAnsi="Segoe UI" w:cs="Segoe UI"/>
                      <w:sz w:val="20"/>
                      <w:szCs w:val="20"/>
                    </w:rPr>
                    <w:t>Juicer</w:t>
                  </w:r>
                  <w:proofErr w:type="spellEnd"/>
                  <w:r w:rsidRPr="00D4714F">
                    <w:rPr>
                      <w:rStyle w:val="Zwaar"/>
                      <w:rFonts w:ascii="Segoe UI" w:hAnsi="Segoe UI" w:cs="Segoe UI"/>
                      <w:sz w:val="20"/>
                      <w:szCs w:val="20"/>
                    </w:rPr>
                    <w:t xml:space="preserve">. Een krachtige citruspers met een ijzersterk Dutch design, die niet </w:t>
                  </w:r>
                  <w:r w:rsidRPr="00D4714F">
                    <w:rPr>
                      <w:rStyle w:val="Zwaar"/>
                      <w:rFonts w:ascii="Segoe UI" w:eastAsia="Microsoft JhengHei" w:hAnsi="Segoe UI" w:cs="Segoe UI"/>
                      <w:sz w:val="20"/>
                      <w:szCs w:val="20"/>
                    </w:rPr>
                    <w:t>驮</w:t>
                  </w:r>
                  <w:r w:rsidRPr="00D4714F">
                    <w:rPr>
                      <w:rStyle w:val="Zwaar"/>
                      <w:rFonts w:ascii="Segoe UI" w:hAnsi="Segoe UI" w:cs="Segoe UI"/>
                      <w:sz w:val="20"/>
                      <w:szCs w:val="20"/>
                    </w:rPr>
                    <w:t xml:space="preserve"> maar twee soorten sap kan persen. Een must have voor iedereen die alleen gaat voor de beste kwaliteit.</w:t>
                  </w:r>
                </w:p>
                <w:p w14:paraId="7DD5B4C0" w14:textId="77777777" w:rsidR="00D4714F" w:rsidRPr="00D4714F" w:rsidRDefault="00D4714F">
                  <w:pPr>
                    <w:spacing w:before="100" w:beforeAutospacing="1" w:after="100" w:afterAutospacing="1"/>
                    <w:rPr>
                      <w:rFonts w:ascii="Segoe UI" w:hAnsi="Segoe UI" w:cs="Segoe UI"/>
                      <w:sz w:val="20"/>
                      <w:szCs w:val="20"/>
                    </w:rPr>
                  </w:pPr>
                  <w:r w:rsidRPr="00D4714F">
                    <w:rPr>
                      <w:rFonts w:ascii="Segoe UI" w:hAnsi="Segoe UI" w:cs="Segoe UI"/>
                      <w:sz w:val="20"/>
                      <w:szCs w:val="20"/>
                    </w:rPr>
                    <w:t xml:space="preserve">Met </w:t>
                  </w:r>
                  <w:proofErr w:type="spellStart"/>
                  <w:r w:rsidRPr="00D4714F">
                    <w:rPr>
                      <w:rFonts w:ascii="Segoe UI" w:hAnsi="Segoe UI" w:cs="Segoe UI"/>
                      <w:sz w:val="20"/>
                      <w:szCs w:val="20"/>
                    </w:rPr>
                    <w:t>the</w:t>
                  </w:r>
                  <w:proofErr w:type="spellEnd"/>
                  <w:r w:rsidRPr="00D4714F">
                    <w:rPr>
                      <w:rFonts w:ascii="Segoe UI" w:hAnsi="Segoe UI" w:cs="Segoe UI"/>
                      <w:sz w:val="20"/>
                      <w:szCs w:val="20"/>
                    </w:rPr>
                    <w:t xml:space="preserve"> </w:t>
                  </w:r>
                  <w:proofErr w:type="spellStart"/>
                  <w:r w:rsidRPr="00D4714F">
                    <w:rPr>
                      <w:rFonts w:ascii="Segoe UI" w:hAnsi="Segoe UI" w:cs="Segoe UI"/>
                      <w:sz w:val="20"/>
                      <w:szCs w:val="20"/>
                    </w:rPr>
                    <w:t>Juicer</w:t>
                  </w:r>
                  <w:proofErr w:type="spellEnd"/>
                  <w:r w:rsidRPr="00D4714F">
                    <w:rPr>
                      <w:rFonts w:ascii="Segoe UI" w:hAnsi="Segoe UI" w:cs="Segoe UI"/>
                      <w:sz w:val="20"/>
                      <w:szCs w:val="20"/>
                    </w:rPr>
                    <w:t xml:space="preserve"> ontwikkelde het Nederlandse </w:t>
                  </w:r>
                  <w:proofErr w:type="spellStart"/>
                  <w:r w:rsidRPr="00D4714F">
                    <w:rPr>
                      <w:rFonts w:ascii="Segoe UI" w:hAnsi="Segoe UI" w:cs="Segoe UI"/>
                      <w:sz w:val="20"/>
                      <w:szCs w:val="20"/>
                    </w:rPr>
                    <w:t>Espressions</w:t>
                  </w:r>
                  <w:proofErr w:type="spellEnd"/>
                  <w:r w:rsidRPr="00D4714F">
                    <w:rPr>
                      <w:rFonts w:ascii="Segoe UI" w:hAnsi="Segoe UI" w:cs="Segoe UI"/>
                      <w:sz w:val="20"/>
                      <w:szCs w:val="20"/>
                    </w:rPr>
                    <w:t xml:space="preserve"> een nieuwe manier van persen. Het geheim zit in de uniek gevormde perskegel. Het ontwerp volgt de natuurlijke vorm van de citrusvrucht en perst alleen waar het sap </w:t>
                  </w:r>
                  <w:proofErr w:type="spellStart"/>
                  <w:r w:rsidRPr="00D4714F">
                    <w:rPr>
                      <w:rFonts w:ascii="Segoe UI" w:eastAsia="MS Gothic" w:hAnsi="Segoe UI" w:cs="Segoe UI"/>
                      <w:sz w:val="20"/>
                      <w:szCs w:val="20"/>
                    </w:rPr>
                    <w:t>鮠</w:t>
                  </w:r>
                  <w:r w:rsidRPr="00D4714F">
                    <w:rPr>
                      <w:rFonts w:ascii="Segoe UI" w:hAnsi="Segoe UI" w:cs="Segoe UI"/>
                      <w:sz w:val="20"/>
                      <w:szCs w:val="20"/>
                    </w:rPr>
                    <w:t>de</w:t>
                  </w:r>
                  <w:proofErr w:type="spellEnd"/>
                  <w:r w:rsidRPr="00D4714F">
                    <w:rPr>
                      <w:rFonts w:ascii="Segoe UI" w:hAnsi="Segoe UI" w:cs="Segoe UI"/>
                      <w:sz w:val="20"/>
                      <w:szCs w:val="20"/>
                    </w:rPr>
                    <w:t xml:space="preserve"> smaak zit. Persen gaat hierdoor verfijnder en zachter. Zo proef je alleen het beste uit het fruit, zonder het bitter.</w:t>
                  </w:r>
                </w:p>
                <w:p w14:paraId="0A841F64" w14:textId="77777777" w:rsidR="00D4714F" w:rsidRDefault="00D4714F">
                  <w:pPr>
                    <w:spacing w:before="100" w:beforeAutospacing="1" w:after="100" w:afterAutospacing="1"/>
                    <w:rPr>
                      <w:rFonts w:ascii="Arial" w:hAnsi="Arial" w:cs="Arial"/>
                      <w:sz w:val="20"/>
                      <w:szCs w:val="20"/>
                    </w:rPr>
                  </w:pPr>
                  <w:r w:rsidRPr="00D4714F">
                    <w:rPr>
                      <w:rStyle w:val="Zwaar"/>
                      <w:rFonts w:ascii="Segoe UI" w:hAnsi="Segoe UI" w:cs="Segoe UI"/>
                      <w:sz w:val="20"/>
                      <w:szCs w:val="20"/>
                    </w:rPr>
                    <w:t xml:space="preserve">Niet </w:t>
                  </w:r>
                  <w:r w:rsidRPr="00D4714F">
                    <w:rPr>
                      <w:rStyle w:val="Zwaar"/>
                      <w:rFonts w:ascii="Segoe UI" w:eastAsia="Microsoft JhengHei" w:hAnsi="Segoe UI" w:cs="Segoe UI"/>
                      <w:sz w:val="20"/>
                      <w:szCs w:val="20"/>
                    </w:rPr>
                    <w:t>驮</w:t>
                  </w:r>
                  <w:r w:rsidRPr="00D4714F">
                    <w:rPr>
                      <w:rStyle w:val="Zwaar"/>
                      <w:rFonts w:ascii="Segoe UI" w:hAnsi="Segoe UI" w:cs="Segoe UI"/>
                      <w:sz w:val="20"/>
                      <w:szCs w:val="20"/>
                    </w:rPr>
                    <w:t xml:space="preserve">, maar twee soorten </w:t>
                  </w:r>
                  <w:proofErr w:type="spellStart"/>
                  <w:r w:rsidRPr="00D4714F">
                    <w:rPr>
                      <w:rStyle w:val="Zwaar"/>
                      <w:rFonts w:ascii="Segoe UI" w:hAnsi="Segoe UI" w:cs="Segoe UI"/>
                      <w:sz w:val="20"/>
                      <w:szCs w:val="20"/>
                    </w:rPr>
                    <w:t>citrussap</w:t>
                  </w:r>
                  <w:proofErr w:type="spellEnd"/>
                  <w:r w:rsidRPr="00D4714F">
                    <w:rPr>
                      <w:rFonts w:ascii="Segoe UI" w:hAnsi="Segoe UI" w:cs="Segoe UI"/>
                      <w:sz w:val="20"/>
                      <w:szCs w:val="20"/>
                    </w:rPr>
                    <w:br/>
                    <w:t xml:space="preserve">Bijzonder aan </w:t>
                  </w:r>
                  <w:proofErr w:type="spellStart"/>
                  <w:r w:rsidRPr="00D4714F">
                    <w:rPr>
                      <w:rFonts w:ascii="Segoe UI" w:hAnsi="Segoe UI" w:cs="Segoe UI"/>
                      <w:sz w:val="20"/>
                      <w:szCs w:val="20"/>
                    </w:rPr>
                    <w:t>the</w:t>
                  </w:r>
                  <w:proofErr w:type="spellEnd"/>
                  <w:r w:rsidRPr="00D4714F">
                    <w:rPr>
                      <w:rFonts w:ascii="Segoe UI" w:hAnsi="Segoe UI" w:cs="Segoe UI"/>
                      <w:sz w:val="20"/>
                      <w:szCs w:val="20"/>
                    </w:rPr>
                    <w:t xml:space="preserve"> </w:t>
                  </w:r>
                  <w:proofErr w:type="spellStart"/>
                  <w:r w:rsidRPr="00D4714F">
                    <w:rPr>
                      <w:rFonts w:ascii="Segoe UI" w:hAnsi="Segoe UI" w:cs="Segoe UI"/>
                      <w:sz w:val="20"/>
                      <w:szCs w:val="20"/>
                    </w:rPr>
                    <w:t>Juicer</w:t>
                  </w:r>
                  <w:proofErr w:type="spellEnd"/>
                  <w:r w:rsidRPr="00D4714F">
                    <w:rPr>
                      <w:rFonts w:ascii="Segoe UI" w:hAnsi="Segoe UI" w:cs="Segoe UI"/>
                      <w:sz w:val="20"/>
                      <w:szCs w:val="20"/>
                    </w:rPr>
                    <w:t xml:space="preserve"> zijn de twee verschillende functies: met een druk op de ene knop krijg je een glas vol helder sap met een frisse en pure smaak. Druk je op de andere knop, dan verandert de draairichting van de perskegel en gaat de centrifuge draaien voor juist een romige sap, boordevol gezonde vezels. De innovatieve combinatie van de unieke perskegel, centrifuge </w:t>
                  </w:r>
                  <w:proofErr w:type="spellStart"/>
                  <w:r w:rsidRPr="00D4714F">
                    <w:rPr>
                      <w:rFonts w:ascii="Segoe UI" w:eastAsia="MS Gothic" w:hAnsi="Segoe UI" w:cs="Segoe UI"/>
                      <w:sz w:val="20"/>
                      <w:szCs w:val="20"/>
                    </w:rPr>
                    <w:t>鮠</w:t>
                  </w:r>
                  <w:r w:rsidRPr="00D4714F">
                    <w:rPr>
                      <w:rFonts w:ascii="Segoe UI" w:hAnsi="Segoe UI" w:cs="Segoe UI"/>
                      <w:sz w:val="20"/>
                      <w:szCs w:val="20"/>
                    </w:rPr>
                    <w:t>hoge</w:t>
                  </w:r>
                  <w:proofErr w:type="spellEnd"/>
                  <w:r w:rsidRPr="00D4714F">
                    <w:rPr>
                      <w:rFonts w:ascii="Segoe UI" w:hAnsi="Segoe UI" w:cs="Segoe UI"/>
                      <w:sz w:val="20"/>
                      <w:szCs w:val="20"/>
                    </w:rPr>
                    <w:t xml:space="preserve"> snelheid zorgen voor een ongekend hoge </w:t>
                  </w:r>
                  <w:proofErr w:type="spellStart"/>
                  <w:r w:rsidRPr="00D4714F">
                    <w:rPr>
                      <w:rFonts w:ascii="Segoe UI" w:hAnsi="Segoe UI" w:cs="Segoe UI"/>
                      <w:sz w:val="20"/>
                      <w:szCs w:val="20"/>
                    </w:rPr>
                    <w:t>sapopbrengst</w:t>
                  </w:r>
                  <w:proofErr w:type="spellEnd"/>
                  <w:r w:rsidRPr="00D4714F">
                    <w:rPr>
                      <w:rFonts w:ascii="Segoe UI" w:hAnsi="Segoe UI" w:cs="Segoe UI"/>
                      <w:sz w:val="20"/>
                      <w:szCs w:val="20"/>
                    </w:rPr>
                    <w:t xml:space="preserve"> en rijke smaak. Tot 30% meer sap en 70% meer</w:t>
                  </w:r>
                  <w:r>
                    <w:rPr>
                      <w:rFonts w:ascii="Arial" w:hAnsi="Arial" w:cs="Arial"/>
                      <w:sz w:val="20"/>
                      <w:szCs w:val="20"/>
                    </w:rPr>
                    <w:t xml:space="preserve"> vezels.</w:t>
                  </w:r>
                </w:p>
                <w:p w14:paraId="09B4F9B3" w14:textId="48F43CB1" w:rsidR="00D4714F" w:rsidRDefault="00D4714F">
                  <w:pPr>
                    <w:spacing w:before="100" w:beforeAutospacing="1" w:after="100" w:afterAutospacing="1"/>
                    <w:jc w:val="center"/>
                    <w:rPr>
                      <w:rFonts w:ascii="Arial" w:hAnsi="Arial" w:cs="Arial"/>
                      <w:sz w:val="20"/>
                      <w:szCs w:val="20"/>
                    </w:rPr>
                  </w:pPr>
                  <w:r>
                    <w:rPr>
                      <w:rFonts w:ascii="Arial" w:hAnsi="Arial" w:cs="Arial"/>
                      <w:noProof/>
                      <w:color w:val="0000FF"/>
                      <w:sz w:val="20"/>
                      <w:szCs w:val="20"/>
                    </w:rPr>
                    <w:lastRenderedPageBreak/>
                    <w:drawing>
                      <wp:inline distT="0" distB="0" distL="0" distR="0" wp14:anchorId="7DA2C6FC" wp14:editId="4528CAAE">
                        <wp:extent cx="5760720" cy="3047365"/>
                        <wp:effectExtent l="0" t="0" r="0" b="635"/>
                        <wp:docPr id="9" name="Afbeelding 9" descr="Afbeelding met tekst, binnen&#10;&#10;Automatisch gegenereerde beschrijv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binnen&#10;&#10;Automatisch gegenereerde beschrijv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047365"/>
                                </a:xfrm>
                                <a:prstGeom prst="rect">
                                  <a:avLst/>
                                </a:prstGeom>
                                <a:noFill/>
                                <a:ln>
                                  <a:noFill/>
                                </a:ln>
                              </pic:spPr>
                            </pic:pic>
                          </a:graphicData>
                        </a:graphic>
                      </wp:inline>
                    </w:drawing>
                  </w:r>
                </w:p>
                <w:p w14:paraId="7EDC0E9B" w14:textId="77777777" w:rsidR="00D4714F" w:rsidRPr="00D4714F" w:rsidRDefault="00D4714F">
                  <w:pPr>
                    <w:spacing w:before="100" w:beforeAutospacing="1" w:after="100" w:afterAutospacing="1"/>
                    <w:rPr>
                      <w:rFonts w:ascii="Segoe UI" w:hAnsi="Segoe UI" w:cs="Segoe UI"/>
                      <w:sz w:val="20"/>
                      <w:szCs w:val="20"/>
                    </w:rPr>
                  </w:pPr>
                  <w:r w:rsidRPr="00D4714F">
                    <w:rPr>
                      <w:rStyle w:val="Zwaar"/>
                      <w:rFonts w:ascii="Segoe UI" w:hAnsi="Segoe UI" w:cs="Segoe UI"/>
                      <w:sz w:val="20"/>
                      <w:szCs w:val="20"/>
                    </w:rPr>
                    <w:t>Pers elke citrusvrucht.  En zelfs granaatappels.</w:t>
                  </w:r>
                  <w:r w:rsidRPr="00D4714F">
                    <w:rPr>
                      <w:rFonts w:ascii="Segoe UI" w:hAnsi="Segoe UI" w:cs="Segoe UI"/>
                      <w:sz w:val="20"/>
                      <w:szCs w:val="20"/>
                    </w:rPr>
                    <w:br/>
                    <w:t xml:space="preserve">Sinaasappel, limoen, citroen, mandarijnen, grapefruit of </w:t>
                  </w:r>
                  <w:proofErr w:type="spellStart"/>
                  <w:r w:rsidRPr="00D4714F">
                    <w:rPr>
                      <w:rFonts w:ascii="Segoe UI" w:hAnsi="Segoe UI" w:cs="Segoe UI"/>
                      <w:sz w:val="20"/>
                      <w:szCs w:val="20"/>
                    </w:rPr>
                    <w:t>pomelo</w:t>
                  </w:r>
                  <w:proofErr w:type="spellEnd"/>
                  <w:r w:rsidRPr="00D4714F">
                    <w:rPr>
                      <w:rFonts w:ascii="Segoe UI" w:hAnsi="Segoe UI" w:cs="Segoe UI"/>
                      <w:sz w:val="20"/>
                      <w:szCs w:val="20"/>
                    </w:rPr>
                    <w:t xml:space="preserve">. Met </w:t>
                  </w:r>
                  <w:proofErr w:type="spellStart"/>
                  <w:r w:rsidRPr="00D4714F">
                    <w:rPr>
                      <w:rFonts w:ascii="Segoe UI" w:hAnsi="Segoe UI" w:cs="Segoe UI"/>
                      <w:sz w:val="20"/>
                      <w:szCs w:val="20"/>
                    </w:rPr>
                    <w:t>the</w:t>
                  </w:r>
                  <w:proofErr w:type="spellEnd"/>
                  <w:r w:rsidRPr="00D4714F">
                    <w:rPr>
                      <w:rFonts w:ascii="Segoe UI" w:hAnsi="Segoe UI" w:cs="Segoe UI"/>
                      <w:sz w:val="20"/>
                      <w:szCs w:val="20"/>
                    </w:rPr>
                    <w:t xml:space="preserve"> </w:t>
                  </w:r>
                  <w:proofErr w:type="spellStart"/>
                  <w:r w:rsidRPr="00D4714F">
                    <w:rPr>
                      <w:rFonts w:ascii="Segoe UI" w:hAnsi="Segoe UI" w:cs="Segoe UI"/>
                      <w:sz w:val="20"/>
                      <w:szCs w:val="20"/>
                    </w:rPr>
                    <w:t>Juicer</w:t>
                  </w:r>
                  <w:proofErr w:type="spellEnd"/>
                  <w:r w:rsidRPr="00D4714F">
                    <w:rPr>
                      <w:rFonts w:ascii="Segoe UI" w:hAnsi="Segoe UI" w:cs="Segoe UI"/>
                      <w:sz w:val="20"/>
                      <w:szCs w:val="20"/>
                    </w:rPr>
                    <w:t xml:space="preserve"> kun je alle citrusvruchten persen. Naast alle soorten en maten citrusvruchten pers je ook granaatappels tot een sap boordevol vitaminen en antioxidanten. Op de </w:t>
                  </w:r>
                  <w:hyperlink r:id="rId7" w:history="1">
                    <w:r w:rsidRPr="00D4714F">
                      <w:rPr>
                        <w:rStyle w:val="Hyperlink"/>
                        <w:rFonts w:ascii="Segoe UI" w:hAnsi="Segoe UI" w:cs="Segoe UI"/>
                        <w:sz w:val="20"/>
                        <w:szCs w:val="20"/>
                      </w:rPr>
                      <w:t>website</w:t>
                    </w:r>
                  </w:hyperlink>
                  <w:r w:rsidRPr="00D4714F">
                    <w:rPr>
                      <w:rFonts w:ascii="Segoe UI" w:hAnsi="Segoe UI" w:cs="Segoe UI"/>
                      <w:sz w:val="20"/>
                      <w:szCs w:val="20"/>
                    </w:rPr>
                    <w:t xml:space="preserve"> vind je inspiratie en recepten.</w:t>
                  </w:r>
                </w:p>
                <w:p w14:paraId="5B29548E" w14:textId="77777777" w:rsidR="00D4714F" w:rsidRPr="00D4714F" w:rsidRDefault="00D4714F">
                  <w:pPr>
                    <w:spacing w:before="100" w:beforeAutospacing="1" w:after="100" w:afterAutospacing="1"/>
                    <w:rPr>
                      <w:rFonts w:ascii="Segoe UI" w:hAnsi="Segoe UI" w:cs="Segoe UI"/>
                      <w:sz w:val="20"/>
                      <w:szCs w:val="20"/>
                    </w:rPr>
                  </w:pPr>
                  <w:r w:rsidRPr="00D4714F">
                    <w:rPr>
                      <w:rStyle w:val="Zwaar"/>
                      <w:rFonts w:ascii="Segoe UI" w:hAnsi="Segoe UI" w:cs="Segoe UI"/>
                      <w:sz w:val="20"/>
                      <w:szCs w:val="20"/>
                    </w:rPr>
                    <w:t>Gebouwd om een leven lang mee te gaan</w:t>
                  </w:r>
                  <w:r w:rsidRPr="00D4714F">
                    <w:rPr>
                      <w:rFonts w:ascii="Segoe UI" w:hAnsi="Segoe UI" w:cs="Segoe UI"/>
                      <w:sz w:val="20"/>
                      <w:szCs w:val="20"/>
                    </w:rPr>
                    <w:br/>
                  </w:r>
                  <w:proofErr w:type="spellStart"/>
                  <w:r w:rsidRPr="00D4714F">
                    <w:rPr>
                      <w:rFonts w:ascii="Segoe UI" w:hAnsi="Segoe UI" w:cs="Segoe UI"/>
                      <w:sz w:val="20"/>
                      <w:szCs w:val="20"/>
                    </w:rPr>
                    <w:t>the</w:t>
                  </w:r>
                  <w:proofErr w:type="spellEnd"/>
                  <w:r w:rsidRPr="00D4714F">
                    <w:rPr>
                      <w:rFonts w:ascii="Segoe UI" w:hAnsi="Segoe UI" w:cs="Segoe UI"/>
                      <w:sz w:val="20"/>
                      <w:szCs w:val="20"/>
                    </w:rPr>
                    <w:t xml:space="preserve"> </w:t>
                  </w:r>
                  <w:proofErr w:type="spellStart"/>
                  <w:r w:rsidRPr="00D4714F">
                    <w:rPr>
                      <w:rFonts w:ascii="Segoe UI" w:hAnsi="Segoe UI" w:cs="Segoe UI"/>
                      <w:sz w:val="20"/>
                      <w:szCs w:val="20"/>
                    </w:rPr>
                    <w:t>Juicer</w:t>
                  </w:r>
                  <w:proofErr w:type="spellEnd"/>
                  <w:r w:rsidRPr="00D4714F">
                    <w:rPr>
                      <w:rFonts w:ascii="Segoe UI" w:hAnsi="Segoe UI" w:cs="Segoe UI"/>
                      <w:sz w:val="20"/>
                      <w:szCs w:val="20"/>
                    </w:rPr>
                    <w:t xml:space="preserve"> is in Nederland bedacht en ontwikkeld en gebouwd om een leven lang mee te gaan. Op de inductiemotor geeft </w:t>
                  </w:r>
                  <w:proofErr w:type="spellStart"/>
                  <w:r w:rsidRPr="00D4714F">
                    <w:rPr>
                      <w:rFonts w:ascii="Segoe UI" w:hAnsi="Segoe UI" w:cs="Segoe UI"/>
                      <w:sz w:val="20"/>
                      <w:szCs w:val="20"/>
                    </w:rPr>
                    <w:t>Espressions</w:t>
                  </w:r>
                  <w:proofErr w:type="spellEnd"/>
                  <w:r w:rsidRPr="00D4714F">
                    <w:rPr>
                      <w:rFonts w:ascii="Segoe UI" w:hAnsi="Segoe UI" w:cs="Segoe UI"/>
                      <w:sz w:val="20"/>
                      <w:szCs w:val="20"/>
                    </w:rPr>
                    <w:t xml:space="preserve"> zelfs een levenslange garantie. De solide body, perskegel en </w:t>
                  </w:r>
                  <w:proofErr w:type="spellStart"/>
                  <w:r w:rsidRPr="00D4714F">
                    <w:rPr>
                      <w:rFonts w:ascii="Segoe UI" w:hAnsi="Segoe UI" w:cs="Segoe UI"/>
                      <w:sz w:val="20"/>
                      <w:szCs w:val="20"/>
                    </w:rPr>
                    <w:t>sapreservoir</w:t>
                  </w:r>
                  <w:proofErr w:type="spellEnd"/>
                  <w:r w:rsidRPr="00D4714F">
                    <w:rPr>
                      <w:rFonts w:ascii="Segoe UI" w:hAnsi="Segoe UI" w:cs="Segoe UI"/>
                      <w:sz w:val="20"/>
                      <w:szCs w:val="20"/>
                    </w:rPr>
                    <w:t xml:space="preserve"> zijn vervaardigd uit ijzersterk gietaluminium, de beste kwaliteit roestvrijstaal en voedselveilig </w:t>
                  </w:r>
                  <w:proofErr w:type="spellStart"/>
                  <w:r w:rsidRPr="00D4714F">
                    <w:rPr>
                      <w:rFonts w:ascii="Segoe UI" w:hAnsi="Segoe UI" w:cs="Segoe UI"/>
                      <w:sz w:val="20"/>
                      <w:szCs w:val="20"/>
                    </w:rPr>
                    <w:t>Tritan</w:t>
                  </w:r>
                  <w:proofErr w:type="spellEnd"/>
                  <w:r w:rsidRPr="00D4714F">
                    <w:rPr>
                      <w:rFonts w:ascii="Segoe UI" w:hAnsi="Segoe UI" w:cs="Segoe UI"/>
                      <w:sz w:val="20"/>
                      <w:szCs w:val="20"/>
                    </w:rPr>
                    <w:t xml:space="preserve">. Dit jaar sleepte </w:t>
                  </w:r>
                  <w:proofErr w:type="spellStart"/>
                  <w:r w:rsidRPr="00D4714F">
                    <w:rPr>
                      <w:rFonts w:ascii="Segoe UI" w:hAnsi="Segoe UI" w:cs="Segoe UI"/>
                      <w:sz w:val="20"/>
                      <w:szCs w:val="20"/>
                    </w:rPr>
                    <w:t>the</w:t>
                  </w:r>
                  <w:proofErr w:type="spellEnd"/>
                  <w:r w:rsidRPr="00D4714F">
                    <w:rPr>
                      <w:rFonts w:ascii="Segoe UI" w:hAnsi="Segoe UI" w:cs="Segoe UI"/>
                      <w:sz w:val="20"/>
                      <w:szCs w:val="20"/>
                    </w:rPr>
                    <w:t xml:space="preserve"> </w:t>
                  </w:r>
                  <w:proofErr w:type="spellStart"/>
                  <w:r w:rsidRPr="00D4714F">
                    <w:rPr>
                      <w:rFonts w:ascii="Segoe UI" w:hAnsi="Segoe UI" w:cs="Segoe UI"/>
                      <w:sz w:val="20"/>
                      <w:szCs w:val="20"/>
                    </w:rPr>
                    <w:t>Juicer</w:t>
                  </w:r>
                  <w:proofErr w:type="spellEnd"/>
                  <w:r w:rsidRPr="00D4714F">
                    <w:rPr>
                      <w:rFonts w:ascii="Segoe UI" w:hAnsi="Segoe UI" w:cs="Segoe UI"/>
                      <w:sz w:val="20"/>
                      <w:szCs w:val="20"/>
                    </w:rPr>
                    <w:t xml:space="preserve"> al een eerste IF Design Award in de wacht. Deze wereldberoemde designprijs werd toegekend voor de categorie product design.</w:t>
                  </w:r>
                </w:p>
                <w:p w14:paraId="5B9DBC5A" w14:textId="77777777" w:rsidR="00D4714F" w:rsidRPr="00D4714F" w:rsidRDefault="00D4714F">
                  <w:pPr>
                    <w:spacing w:before="100" w:beforeAutospacing="1" w:after="100" w:afterAutospacing="1"/>
                    <w:rPr>
                      <w:rFonts w:ascii="Segoe UI" w:hAnsi="Segoe UI" w:cs="Segoe UI"/>
                      <w:sz w:val="20"/>
                      <w:szCs w:val="20"/>
                    </w:rPr>
                  </w:pPr>
                  <w:proofErr w:type="spellStart"/>
                  <w:r w:rsidRPr="00D4714F">
                    <w:rPr>
                      <w:rFonts w:ascii="Segoe UI" w:hAnsi="Segoe UI" w:cs="Segoe UI"/>
                      <w:sz w:val="20"/>
                      <w:szCs w:val="20"/>
                    </w:rPr>
                    <w:t>the</w:t>
                  </w:r>
                  <w:proofErr w:type="spellEnd"/>
                  <w:r w:rsidRPr="00D4714F">
                    <w:rPr>
                      <w:rFonts w:ascii="Segoe UI" w:hAnsi="Segoe UI" w:cs="Segoe UI"/>
                      <w:sz w:val="20"/>
                      <w:szCs w:val="20"/>
                    </w:rPr>
                    <w:t xml:space="preserve"> </w:t>
                  </w:r>
                  <w:proofErr w:type="spellStart"/>
                  <w:r w:rsidRPr="00D4714F">
                    <w:rPr>
                      <w:rFonts w:ascii="Segoe UI" w:hAnsi="Segoe UI" w:cs="Segoe UI"/>
                      <w:sz w:val="20"/>
                      <w:szCs w:val="20"/>
                    </w:rPr>
                    <w:t>Juicer</w:t>
                  </w:r>
                  <w:proofErr w:type="spellEnd"/>
                  <w:r w:rsidRPr="00D4714F">
                    <w:rPr>
                      <w:rFonts w:ascii="Segoe UI" w:hAnsi="Segoe UI" w:cs="Segoe UI"/>
                      <w:sz w:val="20"/>
                      <w:szCs w:val="20"/>
                    </w:rPr>
                    <w:t xml:space="preserve"> is vanaf nu verkrijgbaar bij de betere kookwinkels en ook direct online te bestellen voor 399 euro op </w:t>
                  </w:r>
                  <w:hyperlink r:id="rId8" w:history="1">
                    <w:r w:rsidRPr="00D4714F">
                      <w:rPr>
                        <w:rStyle w:val="Hyperlink"/>
                        <w:rFonts w:ascii="Segoe UI" w:hAnsi="Segoe UI" w:cs="Segoe UI"/>
                        <w:sz w:val="20"/>
                        <w:szCs w:val="20"/>
                      </w:rPr>
                      <w:t>www.thejuicer.eu</w:t>
                    </w:r>
                  </w:hyperlink>
                </w:p>
                <w:p w14:paraId="4D4FB0B2" w14:textId="77777777" w:rsidR="00D4714F" w:rsidRDefault="00D4714F">
                  <w:pPr>
                    <w:jc w:val="center"/>
                    <w:rPr>
                      <w:rFonts w:ascii="Arial" w:eastAsia="Times New Roman" w:hAnsi="Arial" w:cs="Arial"/>
                      <w:sz w:val="20"/>
                      <w:szCs w:val="20"/>
                    </w:rPr>
                  </w:pPr>
                  <w:r>
                    <w:rPr>
                      <w:rFonts w:ascii="Arial" w:eastAsia="Times New Roman" w:hAnsi="Arial" w:cs="Arial"/>
                      <w:sz w:val="20"/>
                      <w:szCs w:val="20"/>
                    </w:rPr>
                    <w:pict w14:anchorId="68B8B15F">
                      <v:rect id="_x0000_i1027" style="width:470.3pt;height:1.5pt" o:hralign="center" o:hrstd="t" o:hr="t" fillcolor="#a0a0a0" stroked="f"/>
                    </w:pict>
                  </w:r>
                </w:p>
                <w:p w14:paraId="053A7B01" w14:textId="77777777" w:rsidR="00D4714F" w:rsidRDefault="00D4714F">
                  <w:pPr>
                    <w:rPr>
                      <w:rFonts w:ascii="Arial" w:eastAsia="Times New Roman" w:hAnsi="Arial" w:cs="Arial"/>
                      <w:sz w:val="20"/>
                      <w:szCs w:val="20"/>
                    </w:rPr>
                  </w:pPr>
                  <w:r>
                    <w:rPr>
                      <w:rStyle w:val="Zwaar"/>
                      <w:rFonts w:ascii="Arial" w:eastAsia="Times New Roman" w:hAnsi="Arial" w:cs="Arial"/>
                      <w:sz w:val="20"/>
                      <w:szCs w:val="20"/>
                    </w:rPr>
                    <w:t>Bijlagen</w:t>
                  </w:r>
                </w:p>
                <w:tbl>
                  <w:tblPr>
                    <w:tblW w:w="5000" w:type="pct"/>
                    <w:tblCellMar>
                      <w:left w:w="0" w:type="dxa"/>
                      <w:right w:w="0" w:type="dxa"/>
                    </w:tblCellMar>
                    <w:tblLook w:val="04A0" w:firstRow="1" w:lastRow="0" w:firstColumn="1" w:lastColumn="0" w:noHBand="0" w:noVBand="1"/>
                  </w:tblPr>
                  <w:tblGrid>
                    <w:gridCol w:w="9072"/>
                  </w:tblGrid>
                  <w:tr w:rsidR="00D4714F" w:rsidRPr="00D4714F" w14:paraId="682814D1" w14:textId="77777777">
                    <w:tc>
                      <w:tcPr>
                        <w:tcW w:w="5000" w:type="pct"/>
                        <w:vAlign w:val="center"/>
                        <w:hideMark/>
                      </w:tcPr>
                      <w:tbl>
                        <w:tblPr>
                          <w:tblW w:w="5000" w:type="pct"/>
                          <w:shd w:val="clear" w:color="auto" w:fill="EEEEEE"/>
                          <w:tblCellMar>
                            <w:left w:w="0" w:type="dxa"/>
                            <w:right w:w="0" w:type="dxa"/>
                          </w:tblCellMar>
                          <w:tblLook w:val="04A0" w:firstRow="1" w:lastRow="0" w:firstColumn="1" w:lastColumn="0" w:noHBand="0" w:noVBand="1"/>
                        </w:tblPr>
                        <w:tblGrid>
                          <w:gridCol w:w="1800"/>
                          <w:gridCol w:w="7272"/>
                        </w:tblGrid>
                        <w:tr w:rsidR="00D4714F" w:rsidRPr="00D4714F" w14:paraId="1B1C204A" w14:textId="77777777">
                          <w:trPr>
                            <w:trHeight w:val="1800"/>
                          </w:trPr>
                          <w:tc>
                            <w:tcPr>
                              <w:tcW w:w="1800" w:type="dxa"/>
                              <w:shd w:val="clear" w:color="auto" w:fill="FFFFFF"/>
                              <w:vAlign w:val="center"/>
                              <w:hideMark/>
                            </w:tcPr>
                            <w:p w14:paraId="2F8D7CC7" w14:textId="4ACAA1A5" w:rsidR="00D4714F" w:rsidRDefault="00D4714F">
                              <w:pPr>
                                <w:rPr>
                                  <w:rFonts w:eastAsia="Times New Roman"/>
                                </w:rPr>
                              </w:pPr>
                              <w:r>
                                <w:rPr>
                                  <w:rFonts w:eastAsia="Times New Roman"/>
                                  <w:noProof/>
                                  <w:color w:val="0000FF"/>
                                </w:rPr>
                                <w:drawing>
                                  <wp:inline distT="0" distB="0" distL="0" distR="0" wp14:anchorId="10798539" wp14:editId="65355A00">
                                    <wp:extent cx="1143000" cy="1143000"/>
                                    <wp:effectExtent l="0" t="0" r="0" b="0"/>
                                    <wp:docPr id="8" name="Afbeelding 8" descr="Thumbnai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n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shd w:val="clear" w:color="auto" w:fill="EEEEEE"/>
                              <w:tcMar>
                                <w:top w:w="0" w:type="dxa"/>
                                <w:left w:w="75" w:type="dxa"/>
                                <w:bottom w:w="0" w:type="dxa"/>
                                <w:right w:w="0" w:type="dxa"/>
                              </w:tcMar>
                              <w:vAlign w:val="center"/>
                              <w:hideMark/>
                            </w:tcPr>
                            <w:p w14:paraId="61F8A699" w14:textId="77777777" w:rsidR="00D4714F" w:rsidRPr="00D4714F" w:rsidRDefault="00D4714F">
                              <w:pPr>
                                <w:wordWrap w:val="0"/>
                                <w:rPr>
                                  <w:rFonts w:ascii="Arial" w:eastAsia="Times New Roman" w:hAnsi="Arial" w:cs="Arial"/>
                                  <w:color w:val="999999"/>
                                  <w:sz w:val="20"/>
                                  <w:szCs w:val="20"/>
                                  <w:lang w:val="en-GB"/>
                                </w:rPr>
                              </w:pPr>
                              <w:hyperlink r:id="rId11" w:history="1">
                                <w:r w:rsidRPr="00D4714F">
                                  <w:rPr>
                                    <w:rStyle w:val="Hyperlink"/>
                                    <w:rFonts w:ascii="Arial" w:eastAsia="Times New Roman" w:hAnsi="Arial" w:cs="Arial"/>
                                    <w:i/>
                                    <w:iCs/>
                                    <w:color w:val="999999"/>
                                    <w:sz w:val="20"/>
                                    <w:szCs w:val="20"/>
                                    <w:lang w:val="en-GB"/>
                                  </w:rPr>
                                  <w:t>1.8 MB jpg</w:t>
                                </w:r>
                              </w:hyperlink>
                              <w:r w:rsidRPr="00D4714F">
                                <w:rPr>
                                  <w:rFonts w:ascii="Arial" w:eastAsia="Times New Roman" w:hAnsi="Arial" w:cs="Arial"/>
                                  <w:color w:val="999999"/>
                                  <w:sz w:val="20"/>
                                  <w:szCs w:val="20"/>
                                  <w:lang w:val="en-GB"/>
                                </w:rPr>
                                <w:t xml:space="preserve"> </w:t>
                              </w:r>
                              <w:hyperlink r:id="rId12" w:history="1">
                                <w:r w:rsidRPr="00D4714F">
                                  <w:rPr>
                                    <w:rStyle w:val="Hyperlink"/>
                                    <w:rFonts w:ascii="Arial" w:eastAsia="Times New Roman" w:hAnsi="Arial" w:cs="Arial"/>
                                    <w:color w:val="666666"/>
                                    <w:sz w:val="20"/>
                                    <w:szCs w:val="20"/>
                                    <w:lang w:val="en-GB"/>
                                  </w:rPr>
                                  <w:t xml:space="preserve">PRESS The </w:t>
                                </w:r>
                                <w:proofErr w:type="spellStart"/>
                                <w:r w:rsidRPr="00D4714F">
                                  <w:rPr>
                                    <w:rStyle w:val="Hyperlink"/>
                                    <w:rFonts w:ascii="Arial" w:eastAsia="Times New Roman" w:hAnsi="Arial" w:cs="Arial"/>
                                    <w:color w:val="666666"/>
                                    <w:sz w:val="20"/>
                                    <w:szCs w:val="20"/>
                                    <w:lang w:val="en-GB"/>
                                  </w:rPr>
                                  <w:t>Juicer_white</w:t>
                                </w:r>
                                <w:proofErr w:type="spellEnd"/>
                                <w:r w:rsidRPr="00D4714F">
                                  <w:rPr>
                                    <w:rStyle w:val="Hyperlink"/>
                                    <w:rFonts w:ascii="Arial" w:eastAsia="Times New Roman" w:hAnsi="Arial" w:cs="Arial"/>
                                    <w:color w:val="666666"/>
                                    <w:sz w:val="20"/>
                                    <w:szCs w:val="20"/>
                                    <w:lang w:val="en-GB"/>
                                  </w:rPr>
                                  <w:t>_ ORHR.jpg</w:t>
                                </w:r>
                              </w:hyperlink>
                            </w:p>
                          </w:tc>
                        </w:tr>
                      </w:tbl>
                      <w:p w14:paraId="210F6F28" w14:textId="77777777" w:rsidR="00D4714F" w:rsidRPr="00D4714F" w:rsidRDefault="00D4714F">
                        <w:pPr>
                          <w:rPr>
                            <w:rFonts w:ascii="Times New Roman" w:eastAsia="Times New Roman" w:hAnsi="Times New Roman" w:cs="Times New Roman"/>
                            <w:sz w:val="20"/>
                            <w:szCs w:val="20"/>
                            <w:lang w:val="en-GB"/>
                          </w:rPr>
                        </w:pPr>
                      </w:p>
                    </w:tc>
                  </w:tr>
                </w:tbl>
                <w:p w14:paraId="64B3741C" w14:textId="77777777" w:rsidR="00D4714F" w:rsidRPr="00D4714F" w:rsidRDefault="00D4714F">
                  <w:pPr>
                    <w:rPr>
                      <w:rFonts w:ascii="Arial" w:eastAsia="Times New Roman" w:hAnsi="Arial" w:cs="Arial"/>
                      <w:vanish/>
                      <w:sz w:val="20"/>
                      <w:szCs w:val="20"/>
                      <w:lang w:val="en-GB"/>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4714F" w:rsidRPr="00D4714F" w14:paraId="136AFF6D" w14:textId="77777777">
                    <w:trPr>
                      <w:trHeight w:val="150"/>
                      <w:tblCellSpacing w:w="0" w:type="dxa"/>
                      <w:hidden/>
                    </w:trPr>
                    <w:tc>
                      <w:tcPr>
                        <w:tcW w:w="0" w:type="auto"/>
                        <w:vAlign w:val="center"/>
                        <w:hideMark/>
                      </w:tcPr>
                      <w:p w14:paraId="537A3C60" w14:textId="77777777" w:rsidR="00D4714F" w:rsidRPr="00D4714F" w:rsidRDefault="00D4714F">
                        <w:pPr>
                          <w:rPr>
                            <w:rFonts w:ascii="Arial" w:eastAsia="Times New Roman" w:hAnsi="Arial" w:cs="Arial"/>
                            <w:vanish/>
                            <w:sz w:val="20"/>
                            <w:szCs w:val="20"/>
                            <w:lang w:val="en-GB"/>
                          </w:rPr>
                        </w:pPr>
                      </w:p>
                    </w:tc>
                  </w:tr>
                </w:tbl>
                <w:p w14:paraId="0AD5B631" w14:textId="77777777" w:rsidR="00D4714F" w:rsidRDefault="00D4714F">
                  <w:pPr>
                    <w:rPr>
                      <w:rFonts w:ascii="Arial" w:eastAsia="Times New Roman" w:hAnsi="Arial" w:cs="Arial"/>
                      <w:vanish/>
                      <w:sz w:val="20"/>
                      <w:szCs w:val="20"/>
                    </w:rPr>
                  </w:pPr>
                </w:p>
                <w:tbl>
                  <w:tblPr>
                    <w:tblW w:w="5000" w:type="pct"/>
                    <w:tblCellMar>
                      <w:left w:w="0" w:type="dxa"/>
                      <w:right w:w="0" w:type="dxa"/>
                    </w:tblCellMar>
                    <w:tblLook w:val="04A0" w:firstRow="1" w:lastRow="0" w:firstColumn="1" w:lastColumn="0" w:noHBand="0" w:noVBand="1"/>
                  </w:tblPr>
                  <w:tblGrid>
                    <w:gridCol w:w="9072"/>
                  </w:tblGrid>
                  <w:tr w:rsidR="00D4714F" w:rsidRPr="00D4714F" w14:paraId="45645EE9" w14:textId="77777777">
                    <w:tc>
                      <w:tcPr>
                        <w:tcW w:w="5000" w:type="pct"/>
                        <w:vAlign w:val="center"/>
                        <w:hideMark/>
                      </w:tcPr>
                      <w:tbl>
                        <w:tblPr>
                          <w:tblW w:w="5000" w:type="pct"/>
                          <w:shd w:val="clear" w:color="auto" w:fill="EEEEEE"/>
                          <w:tblCellMar>
                            <w:left w:w="0" w:type="dxa"/>
                            <w:right w:w="0" w:type="dxa"/>
                          </w:tblCellMar>
                          <w:tblLook w:val="04A0" w:firstRow="1" w:lastRow="0" w:firstColumn="1" w:lastColumn="0" w:noHBand="0" w:noVBand="1"/>
                        </w:tblPr>
                        <w:tblGrid>
                          <w:gridCol w:w="1800"/>
                          <w:gridCol w:w="7272"/>
                        </w:tblGrid>
                        <w:tr w:rsidR="00D4714F" w:rsidRPr="00D4714F" w14:paraId="6FAFBB58" w14:textId="77777777">
                          <w:trPr>
                            <w:trHeight w:val="1800"/>
                          </w:trPr>
                          <w:tc>
                            <w:tcPr>
                              <w:tcW w:w="1800" w:type="dxa"/>
                              <w:shd w:val="clear" w:color="auto" w:fill="FFFFFF"/>
                              <w:vAlign w:val="center"/>
                              <w:hideMark/>
                            </w:tcPr>
                            <w:p w14:paraId="43BB351E" w14:textId="117E9C39" w:rsidR="00D4714F" w:rsidRDefault="00D4714F">
                              <w:pPr>
                                <w:rPr>
                                  <w:rFonts w:eastAsia="Times New Roman"/>
                                </w:rPr>
                              </w:pPr>
                              <w:r>
                                <w:rPr>
                                  <w:rFonts w:eastAsia="Times New Roman"/>
                                  <w:noProof/>
                                  <w:color w:val="0000FF"/>
                                </w:rPr>
                                <w:drawing>
                                  <wp:inline distT="0" distB="0" distL="0" distR="0" wp14:anchorId="20F88AEA" wp14:editId="5C750CF3">
                                    <wp:extent cx="1143000" cy="1143000"/>
                                    <wp:effectExtent l="0" t="0" r="0" b="0"/>
                                    <wp:docPr id="7" name="Afbeelding 7" descr="Thumbnai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n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shd w:val="clear" w:color="auto" w:fill="EEEEEE"/>
                              <w:tcMar>
                                <w:top w:w="0" w:type="dxa"/>
                                <w:left w:w="75" w:type="dxa"/>
                                <w:bottom w:w="0" w:type="dxa"/>
                                <w:right w:w="0" w:type="dxa"/>
                              </w:tcMar>
                              <w:vAlign w:val="center"/>
                              <w:hideMark/>
                            </w:tcPr>
                            <w:p w14:paraId="7FF18607" w14:textId="77777777" w:rsidR="00D4714F" w:rsidRPr="00D4714F" w:rsidRDefault="00D4714F">
                              <w:pPr>
                                <w:wordWrap w:val="0"/>
                                <w:rPr>
                                  <w:rFonts w:ascii="Arial" w:eastAsia="Times New Roman" w:hAnsi="Arial" w:cs="Arial"/>
                                  <w:color w:val="999999"/>
                                  <w:sz w:val="20"/>
                                  <w:szCs w:val="20"/>
                                  <w:lang w:val="en-GB"/>
                                </w:rPr>
                              </w:pPr>
                              <w:hyperlink r:id="rId15" w:history="1">
                                <w:r w:rsidRPr="00D4714F">
                                  <w:rPr>
                                    <w:rStyle w:val="Hyperlink"/>
                                    <w:rFonts w:ascii="Arial" w:eastAsia="Times New Roman" w:hAnsi="Arial" w:cs="Arial"/>
                                    <w:i/>
                                    <w:iCs/>
                                    <w:color w:val="999999"/>
                                    <w:sz w:val="20"/>
                                    <w:szCs w:val="20"/>
                                    <w:lang w:val="en-GB"/>
                                  </w:rPr>
                                  <w:t>1.8 MB jpg</w:t>
                                </w:r>
                              </w:hyperlink>
                              <w:r w:rsidRPr="00D4714F">
                                <w:rPr>
                                  <w:rFonts w:ascii="Arial" w:eastAsia="Times New Roman" w:hAnsi="Arial" w:cs="Arial"/>
                                  <w:color w:val="999999"/>
                                  <w:sz w:val="20"/>
                                  <w:szCs w:val="20"/>
                                  <w:lang w:val="en-GB"/>
                                </w:rPr>
                                <w:t xml:space="preserve"> </w:t>
                              </w:r>
                              <w:hyperlink r:id="rId16" w:history="1">
                                <w:r w:rsidRPr="00D4714F">
                                  <w:rPr>
                                    <w:rStyle w:val="Hyperlink"/>
                                    <w:rFonts w:ascii="Arial" w:eastAsia="Times New Roman" w:hAnsi="Arial" w:cs="Arial"/>
                                    <w:color w:val="666666"/>
                                    <w:sz w:val="20"/>
                                    <w:szCs w:val="20"/>
                                    <w:lang w:val="en-GB"/>
                                  </w:rPr>
                                  <w:t xml:space="preserve">PRESS The </w:t>
                                </w:r>
                                <w:proofErr w:type="spellStart"/>
                                <w:r w:rsidRPr="00D4714F">
                                  <w:rPr>
                                    <w:rStyle w:val="Hyperlink"/>
                                    <w:rFonts w:ascii="Arial" w:eastAsia="Times New Roman" w:hAnsi="Arial" w:cs="Arial"/>
                                    <w:color w:val="666666"/>
                                    <w:sz w:val="20"/>
                                    <w:szCs w:val="20"/>
                                    <w:lang w:val="en-GB"/>
                                  </w:rPr>
                                  <w:t>Juicer_white_PG</w:t>
                                </w:r>
                                <w:proofErr w:type="spellEnd"/>
                                <w:r w:rsidRPr="00D4714F">
                                  <w:rPr>
                                    <w:rStyle w:val="Hyperlink"/>
                                    <w:rFonts w:ascii="Arial" w:eastAsia="Times New Roman" w:hAnsi="Arial" w:cs="Arial"/>
                                    <w:color w:val="666666"/>
                                    <w:sz w:val="20"/>
                                    <w:szCs w:val="20"/>
                                    <w:lang w:val="en-GB"/>
                                  </w:rPr>
                                  <w:t xml:space="preserve"> HR.jpg</w:t>
                                </w:r>
                              </w:hyperlink>
                            </w:p>
                          </w:tc>
                        </w:tr>
                      </w:tbl>
                      <w:p w14:paraId="43B30219" w14:textId="77777777" w:rsidR="00D4714F" w:rsidRPr="00D4714F" w:rsidRDefault="00D4714F">
                        <w:pPr>
                          <w:rPr>
                            <w:rFonts w:ascii="Times New Roman" w:eastAsia="Times New Roman" w:hAnsi="Times New Roman" w:cs="Times New Roman"/>
                            <w:sz w:val="20"/>
                            <w:szCs w:val="20"/>
                            <w:lang w:val="en-GB"/>
                          </w:rPr>
                        </w:pPr>
                      </w:p>
                    </w:tc>
                  </w:tr>
                </w:tbl>
                <w:p w14:paraId="3699E4B7" w14:textId="77777777" w:rsidR="00D4714F" w:rsidRPr="00D4714F" w:rsidRDefault="00D4714F">
                  <w:pPr>
                    <w:rPr>
                      <w:rFonts w:ascii="Arial" w:eastAsia="Times New Roman" w:hAnsi="Arial" w:cs="Arial"/>
                      <w:vanish/>
                      <w:sz w:val="20"/>
                      <w:szCs w:val="20"/>
                      <w:lang w:val="en-GB"/>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4714F" w:rsidRPr="00D4714F" w14:paraId="0A215AA8" w14:textId="77777777">
                    <w:trPr>
                      <w:trHeight w:val="150"/>
                      <w:tblCellSpacing w:w="0" w:type="dxa"/>
                      <w:hidden/>
                    </w:trPr>
                    <w:tc>
                      <w:tcPr>
                        <w:tcW w:w="0" w:type="auto"/>
                        <w:vAlign w:val="center"/>
                        <w:hideMark/>
                      </w:tcPr>
                      <w:p w14:paraId="48E812AD" w14:textId="77777777" w:rsidR="00D4714F" w:rsidRPr="00D4714F" w:rsidRDefault="00D4714F">
                        <w:pPr>
                          <w:rPr>
                            <w:rFonts w:ascii="Arial" w:eastAsia="Times New Roman" w:hAnsi="Arial" w:cs="Arial"/>
                            <w:vanish/>
                            <w:sz w:val="20"/>
                            <w:szCs w:val="20"/>
                            <w:lang w:val="en-GB"/>
                          </w:rPr>
                        </w:pPr>
                      </w:p>
                    </w:tc>
                  </w:tr>
                </w:tbl>
                <w:p w14:paraId="3C9F9069" w14:textId="77777777" w:rsidR="00D4714F" w:rsidRDefault="00D4714F">
                  <w:pPr>
                    <w:rPr>
                      <w:rFonts w:ascii="Arial" w:eastAsia="Times New Roman" w:hAnsi="Arial" w:cs="Arial"/>
                      <w:vanish/>
                      <w:sz w:val="20"/>
                      <w:szCs w:val="20"/>
                    </w:rPr>
                  </w:pPr>
                </w:p>
                <w:tbl>
                  <w:tblPr>
                    <w:tblW w:w="5000" w:type="pct"/>
                    <w:tblCellMar>
                      <w:left w:w="0" w:type="dxa"/>
                      <w:right w:w="0" w:type="dxa"/>
                    </w:tblCellMar>
                    <w:tblLook w:val="04A0" w:firstRow="1" w:lastRow="0" w:firstColumn="1" w:lastColumn="0" w:noHBand="0" w:noVBand="1"/>
                  </w:tblPr>
                  <w:tblGrid>
                    <w:gridCol w:w="9072"/>
                  </w:tblGrid>
                  <w:tr w:rsidR="00D4714F" w14:paraId="57DABDFA" w14:textId="77777777">
                    <w:tc>
                      <w:tcPr>
                        <w:tcW w:w="5000" w:type="pct"/>
                        <w:vAlign w:val="center"/>
                        <w:hideMark/>
                      </w:tcPr>
                      <w:tbl>
                        <w:tblPr>
                          <w:tblW w:w="5000" w:type="pct"/>
                          <w:shd w:val="clear" w:color="auto" w:fill="EEEEEE"/>
                          <w:tblCellMar>
                            <w:left w:w="0" w:type="dxa"/>
                            <w:right w:w="0" w:type="dxa"/>
                          </w:tblCellMar>
                          <w:tblLook w:val="04A0" w:firstRow="1" w:lastRow="0" w:firstColumn="1" w:lastColumn="0" w:noHBand="0" w:noVBand="1"/>
                        </w:tblPr>
                        <w:tblGrid>
                          <w:gridCol w:w="1800"/>
                          <w:gridCol w:w="7272"/>
                        </w:tblGrid>
                        <w:tr w:rsidR="00D4714F" w14:paraId="2C8DE277" w14:textId="77777777">
                          <w:trPr>
                            <w:trHeight w:val="1800"/>
                          </w:trPr>
                          <w:tc>
                            <w:tcPr>
                              <w:tcW w:w="1800" w:type="dxa"/>
                              <w:shd w:val="clear" w:color="auto" w:fill="FFFFFF"/>
                              <w:vAlign w:val="center"/>
                              <w:hideMark/>
                            </w:tcPr>
                            <w:p w14:paraId="5073DA85" w14:textId="37FA06D7" w:rsidR="00D4714F" w:rsidRDefault="00D4714F">
                              <w:pPr>
                                <w:rPr>
                                  <w:rFonts w:eastAsia="Times New Roman"/>
                                </w:rPr>
                              </w:pPr>
                              <w:r>
                                <w:rPr>
                                  <w:rFonts w:eastAsia="Times New Roman"/>
                                  <w:noProof/>
                                  <w:color w:val="0000FF"/>
                                </w:rPr>
                                <w:lastRenderedPageBreak/>
                                <w:drawing>
                                  <wp:inline distT="0" distB="0" distL="0" distR="0" wp14:anchorId="79F5F71D" wp14:editId="6AD63D49">
                                    <wp:extent cx="1143000" cy="1143000"/>
                                    <wp:effectExtent l="0" t="0" r="0" b="0"/>
                                    <wp:docPr id="6" name="Afbeelding 6" descr="Thumbnai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umbnai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shd w:val="clear" w:color="auto" w:fill="EEEEEE"/>
                              <w:tcMar>
                                <w:top w:w="0" w:type="dxa"/>
                                <w:left w:w="75" w:type="dxa"/>
                                <w:bottom w:w="0" w:type="dxa"/>
                                <w:right w:w="0" w:type="dxa"/>
                              </w:tcMar>
                              <w:vAlign w:val="center"/>
                              <w:hideMark/>
                            </w:tcPr>
                            <w:p w14:paraId="0792FA02" w14:textId="77777777" w:rsidR="00D4714F" w:rsidRDefault="00D4714F">
                              <w:pPr>
                                <w:wordWrap w:val="0"/>
                                <w:rPr>
                                  <w:rFonts w:ascii="Arial" w:eastAsia="Times New Roman" w:hAnsi="Arial" w:cs="Arial"/>
                                  <w:color w:val="999999"/>
                                  <w:sz w:val="20"/>
                                  <w:szCs w:val="20"/>
                                </w:rPr>
                              </w:pPr>
                              <w:hyperlink r:id="rId19" w:history="1">
                                <w:r>
                                  <w:rPr>
                                    <w:rStyle w:val="Hyperlink"/>
                                    <w:rFonts w:ascii="Arial" w:eastAsia="Times New Roman" w:hAnsi="Arial" w:cs="Arial"/>
                                    <w:i/>
                                    <w:iCs/>
                                    <w:color w:val="999999"/>
                                    <w:sz w:val="20"/>
                                    <w:szCs w:val="20"/>
                                  </w:rPr>
                                  <w:t>4.8 MB jpg</w:t>
                                </w:r>
                              </w:hyperlink>
                              <w:r>
                                <w:rPr>
                                  <w:rFonts w:ascii="Arial" w:eastAsia="Times New Roman" w:hAnsi="Arial" w:cs="Arial"/>
                                  <w:color w:val="999999"/>
                                  <w:sz w:val="20"/>
                                  <w:szCs w:val="20"/>
                                </w:rPr>
                                <w:t xml:space="preserve"> </w:t>
                              </w:r>
                              <w:hyperlink r:id="rId20" w:history="1">
                                <w:r>
                                  <w:rPr>
                                    <w:rStyle w:val="Hyperlink"/>
                                    <w:rFonts w:ascii="Arial" w:eastAsia="Times New Roman" w:hAnsi="Arial" w:cs="Arial"/>
                                    <w:color w:val="666666"/>
                                    <w:sz w:val="20"/>
                                    <w:szCs w:val="20"/>
                                  </w:rPr>
                                  <w:t>PomegranatewhiteHR_.jpg</w:t>
                                </w:r>
                              </w:hyperlink>
                            </w:p>
                          </w:tc>
                        </w:tr>
                      </w:tbl>
                      <w:p w14:paraId="5A35AA7F" w14:textId="77777777" w:rsidR="00D4714F" w:rsidRDefault="00D4714F">
                        <w:pPr>
                          <w:rPr>
                            <w:rFonts w:ascii="Times New Roman" w:eastAsia="Times New Roman" w:hAnsi="Times New Roman" w:cs="Times New Roman"/>
                            <w:sz w:val="20"/>
                            <w:szCs w:val="20"/>
                          </w:rPr>
                        </w:pPr>
                      </w:p>
                    </w:tc>
                  </w:tr>
                </w:tbl>
                <w:p w14:paraId="7DB6F29D" w14:textId="77777777" w:rsidR="00D4714F" w:rsidRDefault="00D4714F">
                  <w:pPr>
                    <w:rPr>
                      <w:rFonts w:ascii="Arial" w:eastAsia="Times New Roman" w:hAnsi="Arial"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4714F" w14:paraId="350C75D8" w14:textId="77777777">
                    <w:trPr>
                      <w:trHeight w:val="150"/>
                      <w:tblCellSpacing w:w="0" w:type="dxa"/>
                      <w:hidden/>
                    </w:trPr>
                    <w:tc>
                      <w:tcPr>
                        <w:tcW w:w="0" w:type="auto"/>
                        <w:vAlign w:val="center"/>
                        <w:hideMark/>
                      </w:tcPr>
                      <w:p w14:paraId="6E866638" w14:textId="77777777" w:rsidR="00D4714F" w:rsidRDefault="00D4714F">
                        <w:pPr>
                          <w:rPr>
                            <w:rFonts w:ascii="Arial" w:eastAsia="Times New Roman" w:hAnsi="Arial" w:cs="Arial"/>
                            <w:vanish/>
                            <w:sz w:val="20"/>
                            <w:szCs w:val="20"/>
                          </w:rPr>
                        </w:pPr>
                      </w:p>
                    </w:tc>
                  </w:tr>
                </w:tbl>
                <w:p w14:paraId="3A11B0EB" w14:textId="77777777" w:rsidR="00D4714F" w:rsidRDefault="00D4714F">
                  <w:pPr>
                    <w:rPr>
                      <w:rFonts w:ascii="Arial" w:eastAsia="Times New Roman" w:hAnsi="Arial" w:cs="Arial"/>
                      <w:vanish/>
                      <w:sz w:val="20"/>
                      <w:szCs w:val="20"/>
                    </w:rPr>
                  </w:pPr>
                </w:p>
                <w:tbl>
                  <w:tblPr>
                    <w:tblW w:w="5000" w:type="pct"/>
                    <w:tblCellMar>
                      <w:left w:w="0" w:type="dxa"/>
                      <w:right w:w="0" w:type="dxa"/>
                    </w:tblCellMar>
                    <w:tblLook w:val="04A0" w:firstRow="1" w:lastRow="0" w:firstColumn="1" w:lastColumn="0" w:noHBand="0" w:noVBand="1"/>
                  </w:tblPr>
                  <w:tblGrid>
                    <w:gridCol w:w="9072"/>
                  </w:tblGrid>
                  <w:tr w:rsidR="00D4714F" w14:paraId="79CF419E" w14:textId="77777777">
                    <w:tc>
                      <w:tcPr>
                        <w:tcW w:w="5000" w:type="pct"/>
                        <w:vAlign w:val="center"/>
                        <w:hideMark/>
                      </w:tcPr>
                      <w:tbl>
                        <w:tblPr>
                          <w:tblW w:w="5000" w:type="pct"/>
                          <w:shd w:val="clear" w:color="auto" w:fill="EEEEEE"/>
                          <w:tblCellMar>
                            <w:left w:w="0" w:type="dxa"/>
                            <w:right w:w="0" w:type="dxa"/>
                          </w:tblCellMar>
                          <w:tblLook w:val="04A0" w:firstRow="1" w:lastRow="0" w:firstColumn="1" w:lastColumn="0" w:noHBand="0" w:noVBand="1"/>
                        </w:tblPr>
                        <w:tblGrid>
                          <w:gridCol w:w="1800"/>
                          <w:gridCol w:w="7272"/>
                        </w:tblGrid>
                        <w:tr w:rsidR="00D4714F" w14:paraId="50057B6F" w14:textId="77777777">
                          <w:trPr>
                            <w:trHeight w:val="1800"/>
                          </w:trPr>
                          <w:tc>
                            <w:tcPr>
                              <w:tcW w:w="1800" w:type="dxa"/>
                              <w:shd w:val="clear" w:color="auto" w:fill="FFFFFF"/>
                              <w:vAlign w:val="center"/>
                              <w:hideMark/>
                            </w:tcPr>
                            <w:p w14:paraId="53BCEBDB" w14:textId="441BF551" w:rsidR="00D4714F" w:rsidRDefault="00D4714F">
                              <w:pPr>
                                <w:rPr>
                                  <w:rFonts w:eastAsia="Times New Roman"/>
                                </w:rPr>
                              </w:pPr>
                              <w:r>
                                <w:rPr>
                                  <w:rFonts w:eastAsia="Times New Roman"/>
                                  <w:noProof/>
                                  <w:color w:val="0000FF"/>
                                </w:rPr>
                                <w:drawing>
                                  <wp:inline distT="0" distB="0" distL="0" distR="0" wp14:anchorId="6C161802" wp14:editId="19F416D0">
                                    <wp:extent cx="1143000" cy="1143000"/>
                                    <wp:effectExtent l="0" t="0" r="0" b="0"/>
                                    <wp:docPr id="5" name="Afbeelding 5" descr="Thumbnai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umbna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shd w:val="clear" w:color="auto" w:fill="EEEEEE"/>
                              <w:tcMar>
                                <w:top w:w="0" w:type="dxa"/>
                                <w:left w:w="75" w:type="dxa"/>
                                <w:bottom w:w="0" w:type="dxa"/>
                                <w:right w:w="0" w:type="dxa"/>
                              </w:tcMar>
                              <w:vAlign w:val="center"/>
                              <w:hideMark/>
                            </w:tcPr>
                            <w:p w14:paraId="11B10B26" w14:textId="77777777" w:rsidR="00D4714F" w:rsidRDefault="00D4714F">
                              <w:pPr>
                                <w:wordWrap w:val="0"/>
                                <w:rPr>
                                  <w:rFonts w:ascii="Arial" w:eastAsia="Times New Roman" w:hAnsi="Arial" w:cs="Arial"/>
                                  <w:color w:val="999999"/>
                                  <w:sz w:val="20"/>
                                  <w:szCs w:val="20"/>
                                </w:rPr>
                              </w:pPr>
                              <w:hyperlink r:id="rId23" w:history="1">
                                <w:r>
                                  <w:rPr>
                                    <w:rStyle w:val="Hyperlink"/>
                                    <w:rFonts w:ascii="Arial" w:eastAsia="Times New Roman" w:hAnsi="Arial" w:cs="Arial"/>
                                    <w:i/>
                                    <w:iCs/>
                                    <w:color w:val="999999"/>
                                    <w:sz w:val="20"/>
                                    <w:szCs w:val="20"/>
                                  </w:rPr>
                                  <w:t>14.8 MB jpg</w:t>
                                </w:r>
                              </w:hyperlink>
                              <w:r>
                                <w:rPr>
                                  <w:rFonts w:ascii="Arial" w:eastAsia="Times New Roman" w:hAnsi="Arial" w:cs="Arial"/>
                                  <w:color w:val="999999"/>
                                  <w:sz w:val="20"/>
                                  <w:szCs w:val="20"/>
                                </w:rPr>
                                <w:t xml:space="preserve"> </w:t>
                              </w:r>
                              <w:hyperlink r:id="rId24" w:history="1">
                                <w:r>
                                  <w:rPr>
                                    <w:rStyle w:val="Hyperlink"/>
                                    <w:rFonts w:ascii="Arial" w:eastAsia="Times New Roman" w:hAnsi="Arial" w:cs="Arial"/>
                                    <w:color w:val="666666"/>
                                    <w:sz w:val="20"/>
                                    <w:szCs w:val="20"/>
                                  </w:rPr>
                                  <w:t>PRESSphototheJuicer1_.jpg</w:t>
                                </w:r>
                              </w:hyperlink>
                            </w:p>
                          </w:tc>
                        </w:tr>
                      </w:tbl>
                      <w:p w14:paraId="7D5D27DD" w14:textId="77777777" w:rsidR="00D4714F" w:rsidRDefault="00D4714F">
                        <w:pPr>
                          <w:rPr>
                            <w:rFonts w:ascii="Times New Roman" w:eastAsia="Times New Roman" w:hAnsi="Times New Roman" w:cs="Times New Roman"/>
                            <w:sz w:val="20"/>
                            <w:szCs w:val="20"/>
                          </w:rPr>
                        </w:pPr>
                      </w:p>
                    </w:tc>
                  </w:tr>
                </w:tbl>
                <w:p w14:paraId="1F153FD0" w14:textId="77777777" w:rsidR="00D4714F" w:rsidRDefault="00D4714F">
                  <w:pPr>
                    <w:rPr>
                      <w:rFonts w:ascii="Arial" w:eastAsia="Times New Roman" w:hAnsi="Arial"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4714F" w14:paraId="18ED2168" w14:textId="77777777">
                    <w:trPr>
                      <w:trHeight w:val="150"/>
                      <w:tblCellSpacing w:w="0" w:type="dxa"/>
                      <w:hidden/>
                    </w:trPr>
                    <w:tc>
                      <w:tcPr>
                        <w:tcW w:w="0" w:type="auto"/>
                        <w:vAlign w:val="center"/>
                        <w:hideMark/>
                      </w:tcPr>
                      <w:p w14:paraId="0D3DDA52" w14:textId="77777777" w:rsidR="00D4714F" w:rsidRDefault="00D4714F">
                        <w:pPr>
                          <w:rPr>
                            <w:rFonts w:ascii="Arial" w:eastAsia="Times New Roman" w:hAnsi="Arial" w:cs="Arial"/>
                            <w:vanish/>
                            <w:sz w:val="20"/>
                            <w:szCs w:val="20"/>
                          </w:rPr>
                        </w:pPr>
                      </w:p>
                    </w:tc>
                  </w:tr>
                </w:tbl>
                <w:p w14:paraId="5C274D4D" w14:textId="77777777" w:rsidR="00D4714F" w:rsidRDefault="00D4714F">
                  <w:pPr>
                    <w:rPr>
                      <w:rFonts w:ascii="Arial" w:eastAsia="Times New Roman" w:hAnsi="Arial" w:cs="Arial"/>
                      <w:vanish/>
                      <w:sz w:val="20"/>
                      <w:szCs w:val="20"/>
                    </w:rPr>
                  </w:pPr>
                </w:p>
                <w:tbl>
                  <w:tblPr>
                    <w:tblW w:w="5000" w:type="pct"/>
                    <w:tblCellMar>
                      <w:left w:w="0" w:type="dxa"/>
                      <w:right w:w="0" w:type="dxa"/>
                    </w:tblCellMar>
                    <w:tblLook w:val="04A0" w:firstRow="1" w:lastRow="0" w:firstColumn="1" w:lastColumn="0" w:noHBand="0" w:noVBand="1"/>
                  </w:tblPr>
                  <w:tblGrid>
                    <w:gridCol w:w="9072"/>
                  </w:tblGrid>
                  <w:tr w:rsidR="00D4714F" w14:paraId="0BFF7335" w14:textId="77777777">
                    <w:tc>
                      <w:tcPr>
                        <w:tcW w:w="5000" w:type="pct"/>
                        <w:vAlign w:val="center"/>
                        <w:hideMark/>
                      </w:tcPr>
                      <w:tbl>
                        <w:tblPr>
                          <w:tblW w:w="5000" w:type="pct"/>
                          <w:shd w:val="clear" w:color="auto" w:fill="EEEEEE"/>
                          <w:tblCellMar>
                            <w:left w:w="0" w:type="dxa"/>
                            <w:right w:w="0" w:type="dxa"/>
                          </w:tblCellMar>
                          <w:tblLook w:val="04A0" w:firstRow="1" w:lastRow="0" w:firstColumn="1" w:lastColumn="0" w:noHBand="0" w:noVBand="1"/>
                        </w:tblPr>
                        <w:tblGrid>
                          <w:gridCol w:w="1800"/>
                          <w:gridCol w:w="7272"/>
                        </w:tblGrid>
                        <w:tr w:rsidR="00D4714F" w14:paraId="08409E07" w14:textId="77777777">
                          <w:trPr>
                            <w:trHeight w:val="1800"/>
                          </w:trPr>
                          <w:tc>
                            <w:tcPr>
                              <w:tcW w:w="1800" w:type="dxa"/>
                              <w:shd w:val="clear" w:color="auto" w:fill="FFFFFF"/>
                              <w:vAlign w:val="center"/>
                              <w:hideMark/>
                            </w:tcPr>
                            <w:p w14:paraId="6ACD577D" w14:textId="05BBF594" w:rsidR="00D4714F" w:rsidRDefault="00D4714F">
                              <w:pPr>
                                <w:rPr>
                                  <w:rFonts w:eastAsia="Times New Roman"/>
                                </w:rPr>
                              </w:pPr>
                              <w:r>
                                <w:rPr>
                                  <w:rFonts w:eastAsia="Times New Roman"/>
                                  <w:noProof/>
                                  <w:color w:val="0000FF"/>
                                </w:rPr>
                                <w:drawing>
                                  <wp:inline distT="0" distB="0" distL="0" distR="0" wp14:anchorId="26A3E3F6" wp14:editId="6E747BBD">
                                    <wp:extent cx="1143000" cy="1143000"/>
                                    <wp:effectExtent l="0" t="0" r="0" b="0"/>
                                    <wp:docPr id="4" name="Afbeelding 4" descr="Thumbnai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umbnai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shd w:val="clear" w:color="auto" w:fill="EEEEEE"/>
                              <w:tcMar>
                                <w:top w:w="0" w:type="dxa"/>
                                <w:left w:w="75" w:type="dxa"/>
                                <w:bottom w:w="0" w:type="dxa"/>
                                <w:right w:w="0" w:type="dxa"/>
                              </w:tcMar>
                              <w:vAlign w:val="center"/>
                              <w:hideMark/>
                            </w:tcPr>
                            <w:p w14:paraId="62A2526A" w14:textId="77777777" w:rsidR="00D4714F" w:rsidRDefault="00D4714F">
                              <w:pPr>
                                <w:wordWrap w:val="0"/>
                                <w:rPr>
                                  <w:rFonts w:ascii="Arial" w:eastAsia="Times New Roman" w:hAnsi="Arial" w:cs="Arial"/>
                                  <w:color w:val="999999"/>
                                  <w:sz w:val="20"/>
                                  <w:szCs w:val="20"/>
                                </w:rPr>
                              </w:pPr>
                              <w:hyperlink r:id="rId27" w:history="1">
                                <w:r>
                                  <w:rPr>
                                    <w:rStyle w:val="Hyperlink"/>
                                    <w:rFonts w:ascii="Arial" w:eastAsia="Times New Roman" w:hAnsi="Arial" w:cs="Arial"/>
                                    <w:i/>
                                    <w:iCs/>
                                    <w:color w:val="999999"/>
                                    <w:sz w:val="20"/>
                                    <w:szCs w:val="20"/>
                                  </w:rPr>
                                  <w:t>7.8 MB jpg</w:t>
                                </w:r>
                              </w:hyperlink>
                              <w:r>
                                <w:rPr>
                                  <w:rFonts w:ascii="Arial" w:eastAsia="Times New Roman" w:hAnsi="Arial" w:cs="Arial"/>
                                  <w:color w:val="999999"/>
                                  <w:sz w:val="20"/>
                                  <w:szCs w:val="20"/>
                                </w:rPr>
                                <w:t xml:space="preserve"> </w:t>
                              </w:r>
                              <w:hyperlink r:id="rId28" w:history="1">
                                <w:r>
                                  <w:rPr>
                                    <w:rStyle w:val="Hyperlink"/>
                                    <w:rFonts w:ascii="Arial" w:eastAsia="Times New Roman" w:hAnsi="Arial" w:cs="Arial"/>
                                    <w:color w:val="666666"/>
                                    <w:sz w:val="20"/>
                                    <w:szCs w:val="20"/>
                                  </w:rPr>
                                  <w:t>JuicerHR.jpg</w:t>
                                </w:r>
                              </w:hyperlink>
                            </w:p>
                          </w:tc>
                        </w:tr>
                      </w:tbl>
                      <w:p w14:paraId="31FB2D23" w14:textId="77777777" w:rsidR="00D4714F" w:rsidRDefault="00D4714F">
                        <w:pPr>
                          <w:rPr>
                            <w:rFonts w:ascii="Times New Roman" w:eastAsia="Times New Roman" w:hAnsi="Times New Roman" w:cs="Times New Roman"/>
                            <w:sz w:val="20"/>
                            <w:szCs w:val="20"/>
                          </w:rPr>
                        </w:pPr>
                      </w:p>
                    </w:tc>
                  </w:tr>
                </w:tbl>
                <w:p w14:paraId="61F36369" w14:textId="77777777" w:rsidR="00D4714F" w:rsidRDefault="00D4714F">
                  <w:pPr>
                    <w:rPr>
                      <w:rFonts w:ascii="Arial" w:eastAsia="Times New Roman" w:hAnsi="Arial"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4714F" w14:paraId="2B7A47D6" w14:textId="77777777">
                    <w:trPr>
                      <w:trHeight w:val="150"/>
                      <w:tblCellSpacing w:w="0" w:type="dxa"/>
                      <w:hidden/>
                    </w:trPr>
                    <w:tc>
                      <w:tcPr>
                        <w:tcW w:w="0" w:type="auto"/>
                        <w:vAlign w:val="center"/>
                        <w:hideMark/>
                      </w:tcPr>
                      <w:p w14:paraId="5139A4F6" w14:textId="77777777" w:rsidR="00D4714F" w:rsidRDefault="00D4714F">
                        <w:pPr>
                          <w:rPr>
                            <w:rFonts w:ascii="Arial" w:eastAsia="Times New Roman" w:hAnsi="Arial" w:cs="Arial"/>
                            <w:vanish/>
                            <w:sz w:val="20"/>
                            <w:szCs w:val="20"/>
                          </w:rPr>
                        </w:pPr>
                      </w:p>
                    </w:tc>
                  </w:tr>
                </w:tbl>
                <w:p w14:paraId="0D22A7C0" w14:textId="77777777" w:rsidR="00D4714F" w:rsidRDefault="00D4714F">
                  <w:pPr>
                    <w:rPr>
                      <w:rFonts w:ascii="Arial" w:eastAsia="Times New Roman" w:hAnsi="Arial" w:cs="Arial"/>
                      <w:vanish/>
                      <w:sz w:val="20"/>
                      <w:szCs w:val="20"/>
                    </w:rPr>
                  </w:pPr>
                </w:p>
                <w:tbl>
                  <w:tblPr>
                    <w:tblW w:w="5000" w:type="pct"/>
                    <w:tblCellMar>
                      <w:left w:w="0" w:type="dxa"/>
                      <w:right w:w="0" w:type="dxa"/>
                    </w:tblCellMar>
                    <w:tblLook w:val="04A0" w:firstRow="1" w:lastRow="0" w:firstColumn="1" w:lastColumn="0" w:noHBand="0" w:noVBand="1"/>
                  </w:tblPr>
                  <w:tblGrid>
                    <w:gridCol w:w="9072"/>
                  </w:tblGrid>
                  <w:tr w:rsidR="00D4714F" w:rsidRPr="00D4714F" w14:paraId="73C2A978" w14:textId="77777777">
                    <w:tc>
                      <w:tcPr>
                        <w:tcW w:w="5000" w:type="pct"/>
                        <w:vAlign w:val="center"/>
                        <w:hideMark/>
                      </w:tcPr>
                      <w:tbl>
                        <w:tblPr>
                          <w:tblW w:w="5000" w:type="pct"/>
                          <w:shd w:val="clear" w:color="auto" w:fill="EEEEEE"/>
                          <w:tblCellMar>
                            <w:left w:w="0" w:type="dxa"/>
                            <w:right w:w="0" w:type="dxa"/>
                          </w:tblCellMar>
                          <w:tblLook w:val="04A0" w:firstRow="1" w:lastRow="0" w:firstColumn="1" w:lastColumn="0" w:noHBand="0" w:noVBand="1"/>
                        </w:tblPr>
                        <w:tblGrid>
                          <w:gridCol w:w="1800"/>
                          <w:gridCol w:w="7272"/>
                        </w:tblGrid>
                        <w:tr w:rsidR="00D4714F" w:rsidRPr="00D4714F" w14:paraId="22482C5D" w14:textId="77777777">
                          <w:trPr>
                            <w:trHeight w:val="1800"/>
                          </w:trPr>
                          <w:tc>
                            <w:tcPr>
                              <w:tcW w:w="1800" w:type="dxa"/>
                              <w:shd w:val="clear" w:color="auto" w:fill="FFFFFF"/>
                              <w:vAlign w:val="center"/>
                              <w:hideMark/>
                            </w:tcPr>
                            <w:p w14:paraId="058A1D69" w14:textId="1B14BCF0" w:rsidR="00D4714F" w:rsidRDefault="00D4714F">
                              <w:pPr>
                                <w:rPr>
                                  <w:rFonts w:eastAsia="Times New Roman"/>
                                </w:rPr>
                              </w:pPr>
                              <w:r>
                                <w:rPr>
                                  <w:rFonts w:eastAsia="Times New Roman"/>
                                  <w:noProof/>
                                  <w:color w:val="0000FF"/>
                                </w:rPr>
                                <w:drawing>
                                  <wp:inline distT="0" distB="0" distL="0" distR="0" wp14:anchorId="786D291C" wp14:editId="1072B19E">
                                    <wp:extent cx="1143000" cy="1143000"/>
                                    <wp:effectExtent l="0" t="0" r="0" b="0"/>
                                    <wp:docPr id="3" name="Afbeelding 3" descr="Thumbnail">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mbnai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shd w:val="clear" w:color="auto" w:fill="EEEEEE"/>
                              <w:tcMar>
                                <w:top w:w="0" w:type="dxa"/>
                                <w:left w:w="75" w:type="dxa"/>
                                <w:bottom w:w="0" w:type="dxa"/>
                                <w:right w:w="0" w:type="dxa"/>
                              </w:tcMar>
                              <w:vAlign w:val="center"/>
                              <w:hideMark/>
                            </w:tcPr>
                            <w:p w14:paraId="1E970283" w14:textId="77777777" w:rsidR="00D4714F" w:rsidRPr="00D4714F" w:rsidRDefault="00D4714F">
                              <w:pPr>
                                <w:wordWrap w:val="0"/>
                                <w:rPr>
                                  <w:rFonts w:ascii="Arial" w:eastAsia="Times New Roman" w:hAnsi="Arial" w:cs="Arial"/>
                                  <w:color w:val="999999"/>
                                  <w:sz w:val="20"/>
                                  <w:szCs w:val="20"/>
                                  <w:lang w:val="en-GB"/>
                                </w:rPr>
                              </w:pPr>
                              <w:hyperlink r:id="rId31" w:history="1">
                                <w:r w:rsidRPr="00D4714F">
                                  <w:rPr>
                                    <w:rStyle w:val="Hyperlink"/>
                                    <w:rFonts w:ascii="Arial" w:eastAsia="Times New Roman" w:hAnsi="Arial" w:cs="Arial"/>
                                    <w:i/>
                                    <w:iCs/>
                                    <w:color w:val="999999"/>
                                    <w:sz w:val="20"/>
                                    <w:szCs w:val="20"/>
                                    <w:lang w:val="en-GB"/>
                                  </w:rPr>
                                  <w:t>254 KB jpg</w:t>
                                </w:r>
                              </w:hyperlink>
                              <w:r w:rsidRPr="00D4714F">
                                <w:rPr>
                                  <w:rFonts w:ascii="Arial" w:eastAsia="Times New Roman" w:hAnsi="Arial" w:cs="Arial"/>
                                  <w:color w:val="999999"/>
                                  <w:sz w:val="20"/>
                                  <w:szCs w:val="20"/>
                                  <w:lang w:val="en-GB"/>
                                </w:rPr>
                                <w:t xml:space="preserve"> </w:t>
                              </w:r>
                              <w:hyperlink r:id="rId32" w:history="1">
                                <w:r w:rsidRPr="00D4714F">
                                  <w:rPr>
                                    <w:rStyle w:val="Hyperlink"/>
                                    <w:rFonts w:ascii="Arial" w:eastAsia="Times New Roman" w:hAnsi="Arial" w:cs="Arial"/>
                                    <w:color w:val="666666"/>
                                    <w:sz w:val="20"/>
                                    <w:szCs w:val="20"/>
                                    <w:lang w:val="en-GB"/>
                                  </w:rPr>
                                  <w:t>The Juicer logo payoff black.jpg</w:t>
                                </w:r>
                              </w:hyperlink>
                            </w:p>
                          </w:tc>
                        </w:tr>
                      </w:tbl>
                      <w:p w14:paraId="45DABE48" w14:textId="77777777" w:rsidR="00D4714F" w:rsidRPr="00D4714F" w:rsidRDefault="00D4714F">
                        <w:pPr>
                          <w:rPr>
                            <w:rFonts w:ascii="Times New Roman" w:eastAsia="Times New Roman" w:hAnsi="Times New Roman" w:cs="Times New Roman"/>
                            <w:sz w:val="20"/>
                            <w:szCs w:val="20"/>
                            <w:lang w:val="en-GB"/>
                          </w:rPr>
                        </w:pPr>
                      </w:p>
                    </w:tc>
                  </w:tr>
                </w:tbl>
                <w:p w14:paraId="0DEC4E38" w14:textId="77777777" w:rsidR="00D4714F" w:rsidRPr="00D4714F" w:rsidRDefault="00D4714F">
                  <w:pPr>
                    <w:rPr>
                      <w:rFonts w:ascii="Arial" w:eastAsia="Times New Roman" w:hAnsi="Arial" w:cs="Arial"/>
                      <w:vanish/>
                      <w:sz w:val="20"/>
                      <w:szCs w:val="20"/>
                      <w:lang w:val="en-GB"/>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4714F" w:rsidRPr="00D4714F" w14:paraId="27E37409" w14:textId="77777777">
                    <w:trPr>
                      <w:trHeight w:val="150"/>
                      <w:tblCellSpacing w:w="0" w:type="dxa"/>
                      <w:hidden/>
                    </w:trPr>
                    <w:tc>
                      <w:tcPr>
                        <w:tcW w:w="0" w:type="auto"/>
                        <w:vAlign w:val="center"/>
                        <w:hideMark/>
                      </w:tcPr>
                      <w:p w14:paraId="3D8163EE" w14:textId="77777777" w:rsidR="00D4714F" w:rsidRPr="00D4714F" w:rsidRDefault="00D4714F">
                        <w:pPr>
                          <w:rPr>
                            <w:rFonts w:ascii="Arial" w:eastAsia="Times New Roman" w:hAnsi="Arial" w:cs="Arial"/>
                            <w:vanish/>
                            <w:sz w:val="20"/>
                            <w:szCs w:val="20"/>
                            <w:lang w:val="en-GB"/>
                          </w:rPr>
                        </w:pPr>
                      </w:p>
                    </w:tc>
                  </w:tr>
                </w:tbl>
                <w:p w14:paraId="5BE73730" w14:textId="77777777" w:rsidR="00D4714F" w:rsidRDefault="00D4714F">
                  <w:pPr>
                    <w:rPr>
                      <w:rFonts w:ascii="Arial" w:eastAsia="Times New Roman" w:hAnsi="Arial" w:cs="Arial"/>
                      <w:vanish/>
                      <w:sz w:val="20"/>
                      <w:szCs w:val="20"/>
                    </w:rPr>
                  </w:pPr>
                </w:p>
                <w:tbl>
                  <w:tblPr>
                    <w:tblW w:w="5000" w:type="pct"/>
                    <w:tblCellMar>
                      <w:left w:w="0" w:type="dxa"/>
                      <w:right w:w="0" w:type="dxa"/>
                    </w:tblCellMar>
                    <w:tblLook w:val="04A0" w:firstRow="1" w:lastRow="0" w:firstColumn="1" w:lastColumn="0" w:noHBand="0" w:noVBand="1"/>
                  </w:tblPr>
                  <w:tblGrid>
                    <w:gridCol w:w="9072"/>
                  </w:tblGrid>
                  <w:tr w:rsidR="00D4714F" w:rsidRPr="00D4714F" w14:paraId="2D5CD3DC" w14:textId="77777777">
                    <w:tc>
                      <w:tcPr>
                        <w:tcW w:w="5000" w:type="pct"/>
                        <w:vAlign w:val="center"/>
                        <w:hideMark/>
                      </w:tcPr>
                      <w:tbl>
                        <w:tblPr>
                          <w:tblW w:w="5000" w:type="pct"/>
                          <w:shd w:val="clear" w:color="auto" w:fill="EEEEEE"/>
                          <w:tblCellMar>
                            <w:left w:w="0" w:type="dxa"/>
                            <w:right w:w="0" w:type="dxa"/>
                          </w:tblCellMar>
                          <w:tblLook w:val="04A0" w:firstRow="1" w:lastRow="0" w:firstColumn="1" w:lastColumn="0" w:noHBand="0" w:noVBand="1"/>
                        </w:tblPr>
                        <w:tblGrid>
                          <w:gridCol w:w="1800"/>
                          <w:gridCol w:w="7272"/>
                        </w:tblGrid>
                        <w:tr w:rsidR="00D4714F" w:rsidRPr="00D4714F" w14:paraId="7CD658C4" w14:textId="77777777">
                          <w:trPr>
                            <w:trHeight w:val="1800"/>
                          </w:trPr>
                          <w:tc>
                            <w:tcPr>
                              <w:tcW w:w="1800" w:type="dxa"/>
                              <w:shd w:val="clear" w:color="auto" w:fill="FFFFFF"/>
                              <w:vAlign w:val="center"/>
                              <w:hideMark/>
                            </w:tcPr>
                            <w:p w14:paraId="503D15F0" w14:textId="794A9721" w:rsidR="00D4714F" w:rsidRDefault="00D4714F">
                              <w:pPr>
                                <w:rPr>
                                  <w:rFonts w:eastAsia="Times New Roman"/>
                                </w:rPr>
                              </w:pPr>
                              <w:r>
                                <w:rPr>
                                  <w:rFonts w:eastAsia="Times New Roman"/>
                                  <w:noProof/>
                                  <w:color w:val="0000FF"/>
                                </w:rPr>
                                <w:drawing>
                                  <wp:inline distT="0" distB="0" distL="0" distR="0" wp14:anchorId="0ECF01B9" wp14:editId="141B6050">
                                    <wp:extent cx="1143000" cy="1143000"/>
                                    <wp:effectExtent l="0" t="0" r="0" b="0"/>
                                    <wp:docPr id="2" name="Afbeelding 2" descr="Thumbnail">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umbnai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shd w:val="clear" w:color="auto" w:fill="EEEEEE"/>
                              <w:tcMar>
                                <w:top w:w="0" w:type="dxa"/>
                                <w:left w:w="75" w:type="dxa"/>
                                <w:bottom w:w="0" w:type="dxa"/>
                                <w:right w:w="0" w:type="dxa"/>
                              </w:tcMar>
                              <w:vAlign w:val="center"/>
                              <w:hideMark/>
                            </w:tcPr>
                            <w:p w14:paraId="527F686F" w14:textId="77777777" w:rsidR="00D4714F" w:rsidRPr="00D4714F" w:rsidRDefault="00D4714F">
                              <w:pPr>
                                <w:wordWrap w:val="0"/>
                                <w:rPr>
                                  <w:rFonts w:ascii="Arial" w:eastAsia="Times New Roman" w:hAnsi="Arial" w:cs="Arial"/>
                                  <w:color w:val="999999"/>
                                  <w:sz w:val="20"/>
                                  <w:szCs w:val="20"/>
                                  <w:lang w:val="en-GB"/>
                                </w:rPr>
                              </w:pPr>
                              <w:hyperlink r:id="rId35" w:history="1">
                                <w:r w:rsidRPr="00D4714F">
                                  <w:rPr>
                                    <w:rStyle w:val="Hyperlink"/>
                                    <w:rFonts w:ascii="Arial" w:eastAsia="Times New Roman" w:hAnsi="Arial" w:cs="Arial"/>
                                    <w:i/>
                                    <w:iCs/>
                                    <w:color w:val="999999"/>
                                    <w:sz w:val="20"/>
                                    <w:szCs w:val="20"/>
                                    <w:lang w:val="en-GB"/>
                                  </w:rPr>
                                  <w:t>2.4 MB jpg</w:t>
                                </w:r>
                              </w:hyperlink>
                              <w:r w:rsidRPr="00D4714F">
                                <w:rPr>
                                  <w:rFonts w:ascii="Arial" w:eastAsia="Times New Roman" w:hAnsi="Arial" w:cs="Arial"/>
                                  <w:color w:val="999999"/>
                                  <w:sz w:val="20"/>
                                  <w:szCs w:val="20"/>
                                  <w:lang w:val="en-GB"/>
                                </w:rPr>
                                <w:t xml:space="preserve"> </w:t>
                              </w:r>
                              <w:hyperlink r:id="rId36" w:history="1">
                                <w:r w:rsidRPr="00D4714F">
                                  <w:rPr>
                                    <w:rStyle w:val="Hyperlink"/>
                                    <w:rFonts w:ascii="Arial" w:eastAsia="Times New Roman" w:hAnsi="Arial" w:cs="Arial"/>
                                    <w:color w:val="666666"/>
                                    <w:sz w:val="20"/>
                                    <w:szCs w:val="20"/>
                                    <w:lang w:val="en-GB"/>
                                  </w:rPr>
                                  <w:t>if_designaward2021_red_l_cmyk vert.jpg</w:t>
                                </w:r>
                              </w:hyperlink>
                            </w:p>
                          </w:tc>
                        </w:tr>
                      </w:tbl>
                      <w:p w14:paraId="46184D5D" w14:textId="77777777" w:rsidR="00D4714F" w:rsidRPr="00D4714F" w:rsidRDefault="00D4714F">
                        <w:pPr>
                          <w:rPr>
                            <w:rFonts w:ascii="Times New Roman" w:eastAsia="Times New Roman" w:hAnsi="Times New Roman" w:cs="Times New Roman"/>
                            <w:sz w:val="20"/>
                            <w:szCs w:val="20"/>
                            <w:lang w:val="en-GB"/>
                          </w:rPr>
                        </w:pPr>
                      </w:p>
                    </w:tc>
                  </w:tr>
                </w:tbl>
                <w:p w14:paraId="5D38680D" w14:textId="77777777" w:rsidR="00D4714F" w:rsidRPr="00D4714F" w:rsidRDefault="00D4714F">
                  <w:pPr>
                    <w:rPr>
                      <w:rFonts w:ascii="Arial" w:eastAsia="Times New Roman" w:hAnsi="Arial" w:cs="Arial"/>
                      <w:vanish/>
                      <w:sz w:val="20"/>
                      <w:szCs w:val="20"/>
                      <w:lang w:val="en-GB"/>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4714F" w:rsidRPr="00D4714F" w14:paraId="117A175D" w14:textId="77777777">
                    <w:trPr>
                      <w:trHeight w:val="150"/>
                      <w:tblCellSpacing w:w="0" w:type="dxa"/>
                      <w:hidden/>
                    </w:trPr>
                    <w:tc>
                      <w:tcPr>
                        <w:tcW w:w="0" w:type="auto"/>
                        <w:vAlign w:val="center"/>
                        <w:hideMark/>
                      </w:tcPr>
                      <w:p w14:paraId="57FC9F5A" w14:textId="77777777" w:rsidR="00D4714F" w:rsidRPr="00D4714F" w:rsidRDefault="00D4714F">
                        <w:pPr>
                          <w:rPr>
                            <w:rFonts w:ascii="Arial" w:eastAsia="Times New Roman" w:hAnsi="Arial" w:cs="Arial"/>
                            <w:vanish/>
                            <w:sz w:val="20"/>
                            <w:szCs w:val="20"/>
                            <w:lang w:val="en-GB"/>
                          </w:rPr>
                        </w:pPr>
                      </w:p>
                    </w:tc>
                  </w:tr>
                </w:tbl>
                <w:p w14:paraId="13DF1232" w14:textId="77777777" w:rsidR="00D4714F" w:rsidRDefault="00D4714F">
                  <w:pPr>
                    <w:jc w:val="center"/>
                    <w:rPr>
                      <w:rFonts w:ascii="Arial" w:eastAsia="Times New Roman" w:hAnsi="Arial" w:cs="Arial"/>
                      <w:sz w:val="20"/>
                      <w:szCs w:val="20"/>
                    </w:rPr>
                  </w:pPr>
                  <w:r>
                    <w:rPr>
                      <w:rFonts w:ascii="Arial" w:eastAsia="Times New Roman" w:hAnsi="Arial" w:cs="Arial"/>
                      <w:sz w:val="20"/>
                      <w:szCs w:val="20"/>
                    </w:rPr>
                    <w:pict w14:anchorId="3681D513">
                      <v:rect id="_x0000_i1035" style="width:470.3pt;height:1.5pt" o:hralign="center" o:hrstd="t" o:hr="t" fillcolor="#a0a0a0" stroked="f"/>
                    </w:pict>
                  </w:r>
                </w:p>
                <w:p w14:paraId="6FC9BF9C" w14:textId="264A8ED9" w:rsidR="00D4714F" w:rsidRPr="00D4714F" w:rsidRDefault="00D4714F">
                  <w:pPr>
                    <w:spacing w:before="100" w:beforeAutospacing="1" w:after="100" w:afterAutospacing="1"/>
                    <w:rPr>
                      <w:rFonts w:ascii="Segoe UI" w:hAnsi="Segoe UI" w:cs="Segoe UI"/>
                      <w:sz w:val="20"/>
                      <w:szCs w:val="20"/>
                    </w:rPr>
                  </w:pPr>
                  <w:r w:rsidRPr="00D4714F">
                    <w:rPr>
                      <w:rStyle w:val="Zwaar"/>
                      <w:rFonts w:ascii="Segoe UI" w:hAnsi="Segoe UI" w:cs="Segoe UI"/>
                      <w:sz w:val="20"/>
                      <w:szCs w:val="20"/>
                    </w:rPr>
                    <w:t>Voor meer informatie en beeldmateriaal:</w:t>
                  </w:r>
                  <w:r w:rsidRPr="00D4714F">
                    <w:rPr>
                      <w:rFonts w:ascii="Segoe UI" w:hAnsi="Segoe UI" w:cs="Segoe UI"/>
                      <w:sz w:val="20"/>
                      <w:szCs w:val="20"/>
                    </w:rPr>
                    <w:br/>
                  </w:r>
                  <w:r w:rsidRPr="00D4714F">
                    <w:rPr>
                      <w:rFonts w:ascii="Segoe UI" w:hAnsi="Segoe UI" w:cs="Segoe UI"/>
                      <w:sz w:val="20"/>
                      <w:szCs w:val="20"/>
                    </w:rPr>
                    <w:t>Joris van</w:t>
                  </w:r>
                  <w:r>
                    <w:rPr>
                      <w:rFonts w:ascii="Segoe UI" w:hAnsi="Segoe UI" w:cs="Segoe UI"/>
                      <w:sz w:val="20"/>
                      <w:szCs w:val="20"/>
                    </w:rPr>
                    <w:t xml:space="preserve"> </w:t>
                  </w:r>
                  <w:r w:rsidRPr="00D4714F">
                    <w:rPr>
                      <w:rFonts w:ascii="Segoe UI" w:hAnsi="Segoe UI" w:cs="Segoe UI"/>
                      <w:sz w:val="20"/>
                      <w:szCs w:val="20"/>
                    </w:rPr>
                    <w:t>der Linden</w:t>
                  </w:r>
                  <w:r w:rsidRPr="00D4714F">
                    <w:rPr>
                      <w:rFonts w:ascii="Segoe UI" w:hAnsi="Segoe UI" w:cs="Segoe UI"/>
                      <w:sz w:val="20"/>
                      <w:szCs w:val="20"/>
                    </w:rPr>
                    <w:br/>
                    <w:t>+31 (0)</w:t>
                  </w:r>
                  <w:r w:rsidRPr="00D4714F">
                    <w:rPr>
                      <w:rFonts w:ascii="Segoe UI" w:hAnsi="Segoe UI" w:cs="Segoe UI"/>
                      <w:sz w:val="20"/>
                      <w:szCs w:val="20"/>
                    </w:rPr>
                    <w:t>40 290130 | marketing@itmonline.nl</w:t>
                  </w:r>
                </w:p>
                <w:p w14:paraId="29C8AD66" w14:textId="77777777" w:rsidR="00D4714F" w:rsidRDefault="00D4714F">
                  <w:pPr>
                    <w:jc w:val="center"/>
                    <w:rPr>
                      <w:rFonts w:ascii="Arial" w:eastAsia="Times New Roman" w:hAnsi="Arial" w:cs="Arial"/>
                      <w:sz w:val="20"/>
                      <w:szCs w:val="20"/>
                    </w:rPr>
                  </w:pPr>
                  <w:r>
                    <w:rPr>
                      <w:rFonts w:ascii="Arial" w:eastAsia="Times New Roman" w:hAnsi="Arial" w:cs="Arial"/>
                      <w:sz w:val="20"/>
                      <w:szCs w:val="20"/>
                    </w:rPr>
                    <w:pict w14:anchorId="2DD7FC97">
                      <v:rect id="_x0000_i1036" style="width:470.3pt;height:1.5pt" o:hralign="center" o:hrstd="t" o:hr="t" fillcolor="#a0a0a0" stroked="f"/>
                    </w:pict>
                  </w:r>
                </w:p>
                <w:p w14:paraId="12B0E0EC" w14:textId="77777777" w:rsidR="00D4714F" w:rsidRPr="00D4714F" w:rsidRDefault="00D4714F">
                  <w:pPr>
                    <w:spacing w:before="100" w:beforeAutospacing="1" w:after="100" w:afterAutospacing="1"/>
                    <w:rPr>
                      <w:rFonts w:ascii="Segoe UI" w:hAnsi="Segoe UI" w:cs="Segoe UI"/>
                      <w:sz w:val="20"/>
                      <w:szCs w:val="20"/>
                    </w:rPr>
                  </w:pPr>
                  <w:r w:rsidRPr="00D4714F">
                    <w:rPr>
                      <w:rStyle w:val="Zwaar"/>
                      <w:rFonts w:ascii="Segoe UI" w:hAnsi="Segoe UI" w:cs="Segoe UI"/>
                      <w:sz w:val="20"/>
                      <w:szCs w:val="20"/>
                    </w:rPr>
                    <w:t xml:space="preserve">Informatie over </w:t>
                  </w:r>
                  <w:proofErr w:type="spellStart"/>
                  <w:r w:rsidRPr="00D4714F">
                    <w:rPr>
                      <w:rStyle w:val="Zwaar"/>
                      <w:rFonts w:ascii="Segoe UI" w:hAnsi="Segoe UI" w:cs="Segoe UI"/>
                      <w:sz w:val="20"/>
                      <w:szCs w:val="20"/>
                    </w:rPr>
                    <w:t>Espressions</w:t>
                  </w:r>
                  <w:proofErr w:type="spellEnd"/>
                </w:p>
                <w:p w14:paraId="26B1806C" w14:textId="3245C233" w:rsidR="00D4714F" w:rsidRPr="00D4714F" w:rsidRDefault="00D4714F">
                  <w:pPr>
                    <w:spacing w:before="100" w:beforeAutospacing="1" w:after="100" w:afterAutospacing="1"/>
                    <w:rPr>
                      <w:rFonts w:ascii="Segoe UI" w:hAnsi="Segoe UI" w:cs="Segoe UI"/>
                      <w:sz w:val="20"/>
                      <w:szCs w:val="20"/>
                    </w:rPr>
                  </w:pPr>
                  <w:r w:rsidRPr="00D4714F">
                    <w:rPr>
                      <w:rFonts w:ascii="Segoe UI" w:hAnsi="Segoe UI" w:cs="Segoe UI"/>
                      <w:sz w:val="20"/>
                      <w:szCs w:val="20"/>
                    </w:rPr>
                    <w:t xml:space="preserve">Bij </w:t>
                  </w:r>
                  <w:proofErr w:type="spellStart"/>
                  <w:r w:rsidRPr="00D4714F">
                    <w:rPr>
                      <w:rFonts w:ascii="Segoe UI" w:hAnsi="Segoe UI" w:cs="Segoe UI"/>
                      <w:sz w:val="20"/>
                      <w:szCs w:val="20"/>
                    </w:rPr>
                    <w:t>Espressions</w:t>
                  </w:r>
                  <w:proofErr w:type="spellEnd"/>
                  <w:r w:rsidRPr="00D4714F">
                    <w:rPr>
                      <w:rFonts w:ascii="Segoe UI" w:hAnsi="Segoe UI" w:cs="Segoe UI"/>
                      <w:sz w:val="20"/>
                      <w:szCs w:val="20"/>
                    </w:rPr>
                    <w:t xml:space="preserve"> houden </w:t>
                  </w:r>
                  <w:r w:rsidRPr="00D4714F">
                    <w:rPr>
                      <w:rFonts w:ascii="Segoe UI" w:hAnsi="Segoe UI" w:cs="Segoe UI"/>
                      <w:sz w:val="20"/>
                      <w:szCs w:val="20"/>
                    </w:rPr>
                    <w:t>we</w:t>
                  </w:r>
                  <w:r w:rsidRPr="00D4714F">
                    <w:rPr>
                      <w:rFonts w:ascii="Segoe UI" w:hAnsi="Segoe UI" w:cs="Segoe UI"/>
                      <w:sz w:val="20"/>
                      <w:szCs w:val="20"/>
                    </w:rPr>
                    <w:t xml:space="preserve"> van mooie keukenapparaten en streven </w:t>
                  </w:r>
                  <w:r w:rsidRPr="00D4714F">
                    <w:rPr>
                      <w:rFonts w:ascii="Segoe UI" w:hAnsi="Segoe UI" w:cs="Segoe UI"/>
                      <w:sz w:val="20"/>
                      <w:szCs w:val="20"/>
                    </w:rPr>
                    <w:t xml:space="preserve">we </w:t>
                  </w:r>
                  <w:r w:rsidRPr="00D4714F">
                    <w:rPr>
                      <w:rFonts w:ascii="Segoe UI" w:hAnsi="Segoe UI" w:cs="Segoe UI"/>
                      <w:sz w:val="20"/>
                      <w:szCs w:val="20"/>
                    </w:rPr>
                    <w:t xml:space="preserve">ernaar om verwachtingen te overtreffen. Tijdloos design, simpele bediening, ultieme prestaties en duurzaamheid zijn daarbij de kernwaarden. </w:t>
                  </w:r>
                  <w:proofErr w:type="spellStart"/>
                  <w:r w:rsidRPr="00D4714F">
                    <w:rPr>
                      <w:rFonts w:ascii="Segoe UI" w:hAnsi="Segoe UI" w:cs="Segoe UI"/>
                      <w:sz w:val="20"/>
                      <w:szCs w:val="20"/>
                    </w:rPr>
                    <w:t>theJuicer</w:t>
                  </w:r>
                  <w:proofErr w:type="spellEnd"/>
                  <w:r w:rsidRPr="00D4714F">
                    <w:rPr>
                      <w:rFonts w:ascii="Segoe UI" w:hAnsi="Segoe UI" w:cs="Segoe UI"/>
                      <w:sz w:val="20"/>
                      <w:szCs w:val="20"/>
                    </w:rPr>
                    <w:t xml:space="preserve"> is </w:t>
                  </w:r>
                  <w:r w:rsidRPr="00D4714F">
                    <w:rPr>
                      <w:rFonts w:ascii="Segoe UI" w:hAnsi="Segoe UI" w:cs="Segoe UI"/>
                      <w:sz w:val="20"/>
                      <w:szCs w:val="20"/>
                    </w:rPr>
                    <w:t>onze</w:t>
                  </w:r>
                  <w:r w:rsidRPr="00D4714F">
                    <w:rPr>
                      <w:rFonts w:ascii="Segoe UI" w:hAnsi="Segoe UI" w:cs="Segoe UI"/>
                      <w:sz w:val="20"/>
                      <w:szCs w:val="20"/>
                    </w:rPr>
                    <w:t xml:space="preserve"> held. Volledig in Nederland ontwikkeld, gebaseerd op meer dan 20 jaar </w:t>
                  </w:r>
                  <w:r w:rsidRPr="00D4714F">
                    <w:rPr>
                      <w:rFonts w:ascii="Segoe UI" w:hAnsi="Segoe UI" w:cs="Segoe UI"/>
                      <w:sz w:val="20"/>
                      <w:szCs w:val="20"/>
                    </w:rPr>
                    <w:lastRenderedPageBreak/>
                    <w:t>ervaring met de beste keukenapparaten ter wereld, zet deze bijzondere citruspers een nieuwe maatstaf binnen zijn productcategorie.</w:t>
                  </w:r>
                </w:p>
                <w:p w14:paraId="02987C0A" w14:textId="2B8AFFA7" w:rsidR="00D4714F" w:rsidRDefault="00D4714F">
                  <w:pPr>
                    <w:rPr>
                      <w:rFonts w:ascii="Arial" w:eastAsia="Times New Roman" w:hAnsi="Arial" w:cs="Arial"/>
                      <w:sz w:val="20"/>
                      <w:szCs w:val="20"/>
                    </w:rPr>
                  </w:pPr>
                  <w:r>
                    <w:rPr>
                      <w:rFonts w:ascii="Arial" w:eastAsia="Times New Roman" w:hAnsi="Arial" w:cs="Arial"/>
                      <w:noProof/>
                      <w:sz w:val="20"/>
                      <w:szCs w:val="20"/>
                    </w:rPr>
                    <w:drawing>
                      <wp:inline distT="0" distB="0" distL="0" distR="0" wp14:anchorId="5201F9A8" wp14:editId="7BBA0CD3">
                        <wp:extent cx="9525" cy="95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D1C3AD2" w14:textId="77777777" w:rsidR="00D4714F" w:rsidRDefault="00D4714F">
            <w:pPr>
              <w:jc w:val="center"/>
              <w:rPr>
                <w:rFonts w:ascii="Times New Roman" w:eastAsia="Times New Roman" w:hAnsi="Times New Roman" w:cs="Times New Roman"/>
                <w:sz w:val="20"/>
                <w:szCs w:val="20"/>
              </w:rPr>
            </w:pPr>
          </w:p>
        </w:tc>
      </w:tr>
    </w:tbl>
    <w:p w14:paraId="1402F24E" w14:textId="77777777" w:rsidR="00D4714F" w:rsidRDefault="00D4714F" w:rsidP="00D4714F">
      <w:pPr>
        <w:rPr>
          <w:rFonts w:eastAsia="Times New Roman"/>
        </w:rPr>
      </w:pPr>
    </w:p>
    <w:p w14:paraId="63C6EF9F" w14:textId="77777777" w:rsidR="00124011" w:rsidRDefault="00124011"/>
    <w:sectPr w:rsidR="00124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4F"/>
    <w:rsid w:val="00124011"/>
    <w:rsid w:val="00D47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A80E"/>
  <w15:chartTrackingRefBased/>
  <w15:docId w15:val="{3C561F39-F58D-44B7-A109-3BCAEE7B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714F"/>
    <w:pPr>
      <w:spacing w:after="0" w:line="240" w:lineRule="auto"/>
    </w:pPr>
    <w:rPr>
      <w:rFonts w:ascii="Calibri" w:hAnsi="Calibri" w:cs="Calibri"/>
      <w:lang w:eastAsia="nl-NL"/>
    </w:rPr>
  </w:style>
  <w:style w:type="paragraph" w:styleId="Kop1">
    <w:name w:val="heading 1"/>
    <w:basedOn w:val="Standaard"/>
    <w:link w:val="Kop1Char"/>
    <w:uiPriority w:val="9"/>
    <w:qFormat/>
    <w:rsid w:val="00D4714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714F"/>
    <w:rPr>
      <w:rFonts w:ascii="Calibri" w:hAnsi="Calibri" w:cs="Calibri"/>
      <w:b/>
      <w:bCs/>
      <w:kern w:val="36"/>
      <w:sz w:val="48"/>
      <w:szCs w:val="48"/>
      <w:lang w:eastAsia="nl-NL"/>
    </w:rPr>
  </w:style>
  <w:style w:type="character" w:styleId="Hyperlink">
    <w:name w:val="Hyperlink"/>
    <w:basedOn w:val="Standaardalinea-lettertype"/>
    <w:uiPriority w:val="99"/>
    <w:semiHidden/>
    <w:unhideWhenUsed/>
    <w:rsid w:val="00D4714F"/>
    <w:rPr>
      <w:color w:val="0000FF"/>
      <w:u w:val="single"/>
    </w:rPr>
  </w:style>
  <w:style w:type="character" w:styleId="Zwaar">
    <w:name w:val="Strong"/>
    <w:basedOn w:val="Standaardalinea-lettertype"/>
    <w:uiPriority w:val="22"/>
    <w:qFormat/>
    <w:rsid w:val="00D4714F"/>
    <w:rPr>
      <w:b/>
      <w:bCs/>
    </w:rPr>
  </w:style>
  <w:style w:type="character" w:styleId="Nadruk">
    <w:name w:val="Emphasis"/>
    <w:basedOn w:val="Standaardalinea-lettertype"/>
    <w:uiPriority w:val="20"/>
    <w:qFormat/>
    <w:rsid w:val="00D471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erfiles.mailswitch.nl/c/621283776d20b1ff15442b1a72433d10/2207-28fe9725d2eed5856c57da973b345fda.jpg" TargetMode="External"/><Relationship Id="rId18" Type="http://schemas.openxmlformats.org/officeDocument/2006/relationships/image" Target="media/image5.jpeg"/><Relationship Id="rId26" Type="http://schemas.openxmlformats.org/officeDocument/2006/relationships/image" Target="media/image7.jpeg"/><Relationship Id="rId39" Type="http://schemas.openxmlformats.org/officeDocument/2006/relationships/theme" Target="theme/theme1.xml"/><Relationship Id="rId21" Type="http://schemas.openxmlformats.org/officeDocument/2006/relationships/hyperlink" Target="https://userfiles.mailswitch.nl/c/621283776d20b1ff15442b1a72433d10/2207-42f60375d6866a2a656f56abe8b8c659.jpg" TargetMode="External"/><Relationship Id="rId34" Type="http://schemas.openxmlformats.org/officeDocument/2006/relationships/image" Target="media/image9.jpeg"/><Relationship Id="rId7" Type="http://schemas.openxmlformats.org/officeDocument/2006/relationships/hyperlink" Target="https://www.thejuicer.eu/nl/inspiratie-6-3-2-2.html" TargetMode="External"/><Relationship Id="rId12" Type="http://schemas.openxmlformats.org/officeDocument/2006/relationships/hyperlink" Target="https://userfiles.mailswitch.nl/c/621283776d20b1ff15442b1a72433d10/2207-c0429158a8feb0d2dec23a9bc18cdf02.jpg" TargetMode="External"/><Relationship Id="rId17" Type="http://schemas.openxmlformats.org/officeDocument/2006/relationships/hyperlink" Target="https://userfiles.mailswitch.nl/c/621283776d20b1ff15442b1a72433d10/2207-a46381af24e90b3f3bd42005113ee756.jpg" TargetMode="External"/><Relationship Id="rId25" Type="http://schemas.openxmlformats.org/officeDocument/2006/relationships/hyperlink" Target="https://userfiles.mailswitch.nl/c/621283776d20b1ff15442b1a72433d10/2207-d3a7a100781eda29b4a2f165b014d56c.jpg" TargetMode="External"/><Relationship Id="rId33" Type="http://schemas.openxmlformats.org/officeDocument/2006/relationships/hyperlink" Target="https://userfiles.mailswitch.nl/c/621283776d20b1ff15442b1a72433d10/2207-8d78a26aca829d8d6a6917af3f930a4b.jp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serfiles.mailswitch.nl/c/621283776d20b1ff15442b1a72433d10/2207-28fe9725d2eed5856c57da973b345fda.jpg" TargetMode="External"/><Relationship Id="rId20" Type="http://schemas.openxmlformats.org/officeDocument/2006/relationships/hyperlink" Target="https://userfiles.mailswitch.nl/c/621283776d20b1ff15442b1a72433d10/2207-a46381af24e90b3f3bd42005113ee756.jpg" TargetMode="External"/><Relationship Id="rId29" Type="http://schemas.openxmlformats.org/officeDocument/2006/relationships/hyperlink" Target="https://userfiles.mailswitch.nl/c/621283776d20b1ff15442b1a72433d10/2207-d873d16f12ed06e7d6f1a1d3a0710cad.jp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userfiles.mailswitch.nl/c/621283776d20b1ff15442b1a72433d10/2207-c0429158a8feb0d2dec23a9bc18cdf02.jpg" TargetMode="External"/><Relationship Id="rId24" Type="http://schemas.openxmlformats.org/officeDocument/2006/relationships/hyperlink" Target="https://userfiles.mailswitch.nl/c/621283776d20b1ff15442b1a72433d10/2207-42f60375d6866a2a656f56abe8b8c659.jpg" TargetMode="External"/><Relationship Id="rId32" Type="http://schemas.openxmlformats.org/officeDocument/2006/relationships/hyperlink" Target="https://userfiles.mailswitch.nl/c/621283776d20b1ff15442b1a72433d10/2207-d873d16f12ed06e7d6f1a1d3a0710cad.jpg" TargetMode="External"/><Relationship Id="rId37" Type="http://schemas.openxmlformats.org/officeDocument/2006/relationships/image" Target="media/image10.gif"/><Relationship Id="rId5" Type="http://schemas.openxmlformats.org/officeDocument/2006/relationships/hyperlink" Target="https://www.thejuicer.eu/nl" TargetMode="External"/><Relationship Id="rId15" Type="http://schemas.openxmlformats.org/officeDocument/2006/relationships/hyperlink" Target="https://userfiles.mailswitch.nl/c/621283776d20b1ff15442b1a72433d10/2207-28fe9725d2eed5856c57da973b345fda.jpg" TargetMode="External"/><Relationship Id="rId23" Type="http://schemas.openxmlformats.org/officeDocument/2006/relationships/hyperlink" Target="https://userfiles.mailswitch.nl/c/621283776d20b1ff15442b1a72433d10/2207-42f60375d6866a2a656f56abe8b8c659.jpg" TargetMode="External"/><Relationship Id="rId28" Type="http://schemas.openxmlformats.org/officeDocument/2006/relationships/hyperlink" Target="https://userfiles.mailswitch.nl/c/621283776d20b1ff15442b1a72433d10/2207-d3a7a100781eda29b4a2f165b014d56c.jpg" TargetMode="External"/><Relationship Id="rId36" Type="http://schemas.openxmlformats.org/officeDocument/2006/relationships/hyperlink" Target="https://userfiles.mailswitch.nl/c/621283776d20b1ff15442b1a72433d10/2207-8d78a26aca829d8d6a6917af3f930a4b.jpg" TargetMode="External"/><Relationship Id="rId10" Type="http://schemas.openxmlformats.org/officeDocument/2006/relationships/image" Target="media/image3.jpeg"/><Relationship Id="rId19" Type="http://schemas.openxmlformats.org/officeDocument/2006/relationships/hyperlink" Target="https://userfiles.mailswitch.nl/c/621283776d20b1ff15442b1a72433d10/2207-a46381af24e90b3f3bd42005113ee756.jpg" TargetMode="External"/><Relationship Id="rId31" Type="http://schemas.openxmlformats.org/officeDocument/2006/relationships/hyperlink" Target="https://userfiles.mailswitch.nl/c/621283776d20b1ff15442b1a72433d10/2207-d873d16f12ed06e7d6f1a1d3a0710cad.jpg" TargetMode="External"/><Relationship Id="rId4" Type="http://schemas.openxmlformats.org/officeDocument/2006/relationships/image" Target="media/image1.jpeg"/><Relationship Id="rId9" Type="http://schemas.openxmlformats.org/officeDocument/2006/relationships/hyperlink" Target="https://userfiles.mailswitch.nl/c/621283776d20b1ff15442b1a72433d10/2207-c0429158a8feb0d2dec23a9bc18cdf02.jpg" TargetMode="Externa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hyperlink" Target="https://userfiles.mailswitch.nl/c/621283776d20b1ff15442b1a72433d10/2207-d3a7a100781eda29b4a2f165b014d56c.jpg" TargetMode="External"/><Relationship Id="rId30" Type="http://schemas.openxmlformats.org/officeDocument/2006/relationships/image" Target="media/image8.jpeg"/><Relationship Id="rId35" Type="http://schemas.openxmlformats.org/officeDocument/2006/relationships/hyperlink" Target="https://userfiles.mailswitch.nl/c/621283776d20b1ff15442b1a72433d10/2207-8d78a26aca829d8d6a6917af3f930a4b.jpg" TargetMode="External"/><Relationship Id="rId8" Type="http://schemas.openxmlformats.org/officeDocument/2006/relationships/hyperlink" Target="https://www.thejuicer.eu/" TargetMode="External"/><Relationship Id="rId3"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784</Words>
  <Characters>4315</Characters>
  <Application>Microsoft Office Word</Application>
  <DocSecurity>0</DocSecurity>
  <Lines>35</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Berendsen</dc:creator>
  <cp:keywords/>
  <dc:description/>
  <cp:lastModifiedBy>Marc Berendsen</cp:lastModifiedBy>
  <cp:revision>1</cp:revision>
  <dcterms:created xsi:type="dcterms:W3CDTF">2021-06-21T14:44:00Z</dcterms:created>
  <dcterms:modified xsi:type="dcterms:W3CDTF">2021-06-21T14:47:00Z</dcterms:modified>
</cp:coreProperties>
</file>